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7B" w:rsidRDefault="00251D7B" w:rsidP="00251D7B">
      <w:pPr>
        <w:spacing w:before="3" w:line="322" w:lineRule="exact"/>
        <w:ind w:left="1539" w:right="1112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251D7B" w:rsidRDefault="00251D7B" w:rsidP="00251D7B">
      <w:pPr>
        <w:spacing w:before="3" w:line="322" w:lineRule="exact"/>
        <w:ind w:left="1539" w:right="1112"/>
        <w:jc w:val="center"/>
        <w:rPr>
          <w:b/>
          <w:sz w:val="28"/>
        </w:rPr>
      </w:pPr>
      <w:r>
        <w:rPr>
          <w:b/>
          <w:sz w:val="28"/>
        </w:rPr>
        <w:t>«Никольская основная общеобразовательная школа № 9»</w:t>
      </w:r>
    </w:p>
    <w:p w:rsidR="00251D7B" w:rsidRDefault="00251D7B" w:rsidP="00251D7B">
      <w:pPr>
        <w:ind w:left="3068" w:right="1072" w:firstLine="403"/>
        <w:rPr>
          <w:b/>
          <w:sz w:val="28"/>
        </w:rPr>
      </w:pPr>
    </w:p>
    <w:tbl>
      <w:tblPr>
        <w:tblStyle w:val="TableNormal"/>
        <w:tblW w:w="0" w:type="auto"/>
        <w:tblInd w:w="649" w:type="dxa"/>
        <w:tblLayout w:type="fixed"/>
        <w:tblLook w:val="01E0"/>
      </w:tblPr>
      <w:tblGrid>
        <w:gridCol w:w="3225"/>
        <w:gridCol w:w="3511"/>
        <w:gridCol w:w="3222"/>
      </w:tblGrid>
      <w:tr w:rsidR="00251D7B" w:rsidTr="00E847EF">
        <w:trPr>
          <w:trHeight w:val="2087"/>
        </w:trPr>
        <w:tc>
          <w:tcPr>
            <w:tcW w:w="3225" w:type="dxa"/>
          </w:tcPr>
          <w:p w:rsidR="00251D7B" w:rsidRDefault="00251D7B" w:rsidP="00E847EF">
            <w:pPr>
              <w:pStyle w:val="TableParagraph"/>
              <w:tabs>
                <w:tab w:val="left" w:pos="839"/>
                <w:tab w:val="left" w:pos="1437"/>
              </w:tabs>
              <w:ind w:left="50"/>
              <w:rPr>
                <w:sz w:val="20"/>
              </w:rPr>
            </w:pPr>
          </w:p>
        </w:tc>
        <w:tc>
          <w:tcPr>
            <w:tcW w:w="3511" w:type="dxa"/>
          </w:tcPr>
          <w:p w:rsidR="00251D7B" w:rsidRDefault="00251D7B" w:rsidP="00E847EF">
            <w:pPr>
              <w:pStyle w:val="TableParagraph"/>
              <w:tabs>
                <w:tab w:val="left" w:pos="919"/>
                <w:tab w:val="left" w:pos="1517"/>
              </w:tabs>
              <w:ind w:left="130"/>
              <w:rPr>
                <w:sz w:val="20"/>
              </w:rPr>
            </w:pPr>
          </w:p>
        </w:tc>
        <w:tc>
          <w:tcPr>
            <w:tcW w:w="3222" w:type="dxa"/>
          </w:tcPr>
          <w:p w:rsidR="00251D7B" w:rsidRDefault="00251D7B" w:rsidP="00E847EF">
            <w:pPr>
              <w:pStyle w:val="TableParagraph"/>
              <w:spacing w:line="310" w:lineRule="exact"/>
              <w:ind w:left="2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УТВЕРЖДЕНО</w:t>
            </w:r>
          </w:p>
          <w:p w:rsidR="00251D7B" w:rsidRDefault="00251D7B" w:rsidP="00E847EF">
            <w:pPr>
              <w:pStyle w:val="TableParagraph"/>
              <w:tabs>
                <w:tab w:val="left" w:pos="1007"/>
                <w:tab w:val="left" w:pos="1605"/>
              </w:tabs>
              <w:spacing w:before="1"/>
              <w:ind w:left="217"/>
              <w:rPr>
                <w:sz w:val="20"/>
              </w:rPr>
            </w:pPr>
            <w:r>
              <w:t>Директор КиселёваН</w:t>
            </w:r>
            <w:proofErr w:type="gramStart"/>
            <w:r>
              <w:t>.Е</w:t>
            </w:r>
            <w:proofErr w:type="gramEnd"/>
            <w:r>
              <w:t>______________ Приказ №150 от "30" августа 2023 г.</w:t>
            </w:r>
          </w:p>
        </w:tc>
      </w:tr>
      <w:tr w:rsidR="00251D7B" w:rsidTr="00E847EF">
        <w:trPr>
          <w:trHeight w:val="1208"/>
        </w:trPr>
        <w:tc>
          <w:tcPr>
            <w:tcW w:w="3225" w:type="dxa"/>
          </w:tcPr>
          <w:p w:rsidR="00251D7B" w:rsidRDefault="00251D7B" w:rsidP="00E847EF">
            <w:pPr>
              <w:pStyle w:val="TableParagraph"/>
            </w:pPr>
          </w:p>
        </w:tc>
        <w:tc>
          <w:tcPr>
            <w:tcW w:w="3511" w:type="dxa"/>
          </w:tcPr>
          <w:p w:rsidR="00251D7B" w:rsidRDefault="00251D7B" w:rsidP="00E847EF">
            <w:pPr>
              <w:pStyle w:val="TableParagraph"/>
            </w:pPr>
          </w:p>
        </w:tc>
        <w:tc>
          <w:tcPr>
            <w:tcW w:w="3222" w:type="dxa"/>
          </w:tcPr>
          <w:p w:rsidR="00251D7B" w:rsidRDefault="00251D7B" w:rsidP="00E847EF">
            <w:pPr>
              <w:pStyle w:val="TableParagraph"/>
              <w:spacing w:line="228" w:lineRule="exact"/>
              <w:ind w:left="268" w:right="1677" w:hanging="51"/>
              <w:rPr>
                <w:sz w:val="20"/>
              </w:rPr>
            </w:pPr>
          </w:p>
        </w:tc>
      </w:tr>
    </w:tbl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spacing w:before="8"/>
        <w:ind w:left="0"/>
        <w:rPr>
          <w:b/>
        </w:rPr>
      </w:pPr>
    </w:p>
    <w:p w:rsidR="00251D7B" w:rsidRDefault="00251D7B" w:rsidP="00251D7B">
      <w:pPr>
        <w:ind w:left="3977"/>
        <w:rPr>
          <w:b/>
          <w:sz w:val="32"/>
        </w:rPr>
      </w:pPr>
      <w:r>
        <w:rPr>
          <w:b/>
          <w:sz w:val="32"/>
        </w:rPr>
        <w:t xml:space="preserve">     УЧЕБНЫЙ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ПЛАН</w:t>
      </w:r>
    </w:p>
    <w:p w:rsidR="00251D7B" w:rsidRDefault="00251D7B" w:rsidP="00251D7B">
      <w:pPr>
        <w:spacing w:before="1"/>
        <w:ind w:left="1354" w:right="1072" w:firstLine="1426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proofErr w:type="gramStart"/>
      <w:r w:rsidRPr="005238D8">
        <w:rPr>
          <w:b/>
          <w:color w:val="FFFFFF" w:themeColor="background1"/>
          <w:sz w:val="32"/>
        </w:rPr>
        <w:t>..</w:t>
      </w:r>
      <w:proofErr w:type="gramEnd"/>
      <w:r>
        <w:rPr>
          <w:b/>
          <w:sz w:val="32"/>
        </w:rPr>
        <w:t>ДЕЯТЕЛЬНОСТИ</w:t>
      </w:r>
    </w:p>
    <w:p w:rsidR="00251D7B" w:rsidRDefault="00251D7B" w:rsidP="00251D7B">
      <w:pPr>
        <w:spacing w:before="1"/>
        <w:ind w:left="1354" w:right="1072" w:firstLine="1426"/>
        <w:rPr>
          <w:b/>
          <w:sz w:val="32"/>
        </w:rPr>
      </w:pPr>
      <w:r>
        <w:rPr>
          <w:b/>
          <w:sz w:val="32"/>
        </w:rPr>
        <w:t>ОСНОВНОГО ОБЩЕГО ОБРАЗОВАНИЯ</w:t>
      </w:r>
    </w:p>
    <w:p w:rsidR="00251D7B" w:rsidRDefault="00251D7B" w:rsidP="00251D7B">
      <w:pPr>
        <w:spacing w:before="1" w:line="322" w:lineRule="exact"/>
        <w:ind w:left="1539" w:right="1541"/>
        <w:rPr>
          <w:b/>
          <w:sz w:val="28"/>
        </w:rPr>
      </w:pPr>
    </w:p>
    <w:p w:rsidR="00251D7B" w:rsidRDefault="00251D7B" w:rsidP="00251D7B">
      <w:pPr>
        <w:ind w:left="4061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spacing w:before="2"/>
        <w:ind w:left="0"/>
        <w:rPr>
          <w:b/>
          <w:sz w:val="37"/>
        </w:rPr>
      </w:pPr>
    </w:p>
    <w:p w:rsidR="00251D7B" w:rsidRPr="00163693" w:rsidRDefault="00251D7B" w:rsidP="00251D7B">
      <w:pPr>
        <w:spacing w:line="360" w:lineRule="auto"/>
        <w:ind w:left="1539" w:right="1541"/>
        <w:jc w:val="center"/>
        <w:rPr>
          <w:b/>
          <w:sz w:val="28"/>
          <w:szCs w:val="28"/>
        </w:rPr>
      </w:pPr>
      <w:r w:rsidRPr="00163693">
        <w:rPr>
          <w:b/>
          <w:spacing w:val="-4"/>
          <w:sz w:val="28"/>
          <w:szCs w:val="28"/>
        </w:rPr>
        <w:t>2023 год</w:t>
      </w: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A518A9">
      <w:pPr>
        <w:pStyle w:val="Heading2"/>
        <w:spacing w:before="75"/>
        <w:ind w:left="1240" w:right="83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84B2A" w:rsidRDefault="00384B2A">
      <w:pPr>
        <w:pStyle w:val="a3"/>
        <w:spacing w:before="6"/>
        <w:ind w:left="0"/>
        <w:jc w:val="left"/>
        <w:rPr>
          <w:b/>
          <w:sz w:val="23"/>
        </w:rPr>
      </w:pPr>
    </w:p>
    <w:p w:rsidR="00384B2A" w:rsidRDefault="00A518A9">
      <w:pPr>
        <w:pStyle w:val="a3"/>
        <w:spacing w:before="1"/>
        <w:ind w:right="546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51D7B">
        <w:t xml:space="preserve">МБОУ « Никольская ООШ № 9»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384B2A" w:rsidRDefault="00A518A9">
      <w:pPr>
        <w:pStyle w:val="a5"/>
        <w:numPr>
          <w:ilvl w:val="0"/>
          <w:numId w:val="3"/>
        </w:numPr>
        <w:tabs>
          <w:tab w:val="left" w:pos="2030"/>
        </w:tabs>
        <w:ind w:right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3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9"/>
          <w:sz w:val="24"/>
        </w:rPr>
        <w:t xml:space="preserve"> </w:t>
      </w:r>
      <w:r>
        <w:rPr>
          <w:sz w:val="24"/>
        </w:rPr>
        <w:t>2012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78"/>
          <w:sz w:val="24"/>
        </w:rPr>
        <w:t xml:space="preserve"> </w:t>
      </w:r>
      <w:r>
        <w:rPr>
          <w:sz w:val="24"/>
        </w:rPr>
        <w:t>273-ФЗ</w:t>
      </w:r>
    </w:p>
    <w:p w:rsidR="00384B2A" w:rsidRDefault="00A518A9">
      <w:pPr>
        <w:pStyle w:val="a3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384B2A" w:rsidRDefault="00251D7B">
      <w:pPr>
        <w:pStyle w:val="a5"/>
        <w:numPr>
          <w:ilvl w:val="0"/>
          <w:numId w:val="3"/>
        </w:numPr>
        <w:tabs>
          <w:tab w:val="left" w:pos="2030"/>
        </w:tabs>
        <w:ind w:left="962" w:right="544" w:firstLine="851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A518A9">
        <w:rPr>
          <w:sz w:val="24"/>
        </w:rPr>
        <w:t>Приказ Министерства образования и науки РФ от 30 августа 2013 г. N 1015 «Об</w:t>
      </w:r>
      <w:r w:rsidR="00A518A9">
        <w:rPr>
          <w:spacing w:val="-57"/>
          <w:sz w:val="24"/>
        </w:rPr>
        <w:t xml:space="preserve"> </w:t>
      </w:r>
      <w:r w:rsidR="00A518A9">
        <w:rPr>
          <w:sz w:val="24"/>
        </w:rPr>
        <w:t>утверждении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Порядка организации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осуществления образовательно</w:t>
      </w:r>
      <w:r w:rsidR="00A518A9">
        <w:rPr>
          <w:sz w:val="24"/>
        </w:rPr>
        <w:t>й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деятельности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по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основным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общеобразовательным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программам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—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образовательным</w:t>
      </w:r>
      <w:r w:rsidR="00A518A9">
        <w:rPr>
          <w:spacing w:val="61"/>
          <w:sz w:val="24"/>
        </w:rPr>
        <w:t xml:space="preserve"> </w:t>
      </w:r>
      <w:r w:rsidR="00A518A9">
        <w:rPr>
          <w:sz w:val="24"/>
        </w:rPr>
        <w:t>программам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начального общего, основного общего и среднего общего образования» (с изменениями 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дополнениями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от</w:t>
      </w:r>
      <w:r w:rsidR="00A518A9">
        <w:rPr>
          <w:spacing w:val="9"/>
          <w:sz w:val="24"/>
        </w:rPr>
        <w:t xml:space="preserve"> </w:t>
      </w:r>
      <w:r w:rsidR="00A518A9">
        <w:rPr>
          <w:sz w:val="24"/>
        </w:rPr>
        <w:t>13</w:t>
      </w:r>
      <w:r w:rsidR="00A518A9">
        <w:rPr>
          <w:spacing w:val="3"/>
          <w:sz w:val="24"/>
        </w:rPr>
        <w:t xml:space="preserve"> </w:t>
      </w:r>
      <w:r w:rsidR="00A518A9">
        <w:rPr>
          <w:sz w:val="24"/>
        </w:rPr>
        <w:t>декабря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2013</w:t>
      </w:r>
      <w:r w:rsidR="00A518A9">
        <w:rPr>
          <w:spacing w:val="5"/>
          <w:sz w:val="24"/>
        </w:rPr>
        <w:t xml:space="preserve"> </w:t>
      </w:r>
      <w:r w:rsidR="00A518A9">
        <w:rPr>
          <w:sz w:val="24"/>
        </w:rPr>
        <w:t>года,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28</w:t>
      </w:r>
      <w:r w:rsidR="00A518A9">
        <w:rPr>
          <w:spacing w:val="5"/>
          <w:sz w:val="24"/>
        </w:rPr>
        <w:t xml:space="preserve"> </w:t>
      </w:r>
      <w:r w:rsidR="00A518A9">
        <w:rPr>
          <w:sz w:val="24"/>
        </w:rPr>
        <w:t>мая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2014,</w:t>
      </w:r>
      <w:r w:rsidR="00A518A9">
        <w:rPr>
          <w:spacing w:val="5"/>
          <w:sz w:val="24"/>
        </w:rPr>
        <w:t xml:space="preserve"> </w:t>
      </w:r>
      <w:r w:rsidR="00A518A9">
        <w:rPr>
          <w:sz w:val="24"/>
        </w:rPr>
        <w:t>17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июля</w:t>
      </w:r>
      <w:r w:rsidR="00A518A9">
        <w:rPr>
          <w:spacing w:val="3"/>
          <w:sz w:val="24"/>
        </w:rPr>
        <w:t xml:space="preserve"> </w:t>
      </w:r>
      <w:r w:rsidR="00A518A9">
        <w:rPr>
          <w:sz w:val="24"/>
        </w:rPr>
        <w:t>2015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г.)</w:t>
      </w:r>
      <w:proofErr w:type="gramEnd"/>
    </w:p>
    <w:p w:rsidR="00384B2A" w:rsidRDefault="00A518A9">
      <w:pPr>
        <w:pStyle w:val="a5"/>
        <w:numPr>
          <w:ilvl w:val="0"/>
          <w:numId w:val="3"/>
        </w:numPr>
        <w:tabs>
          <w:tab w:val="left" w:pos="2030"/>
          <w:tab w:val="left" w:pos="4044"/>
          <w:tab w:val="left" w:pos="6115"/>
          <w:tab w:val="left" w:pos="9017"/>
        </w:tabs>
        <w:ind w:left="962" w:right="542" w:firstLine="85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СП</w:t>
      </w:r>
      <w:r>
        <w:rPr>
          <w:sz w:val="24"/>
        </w:rPr>
        <w:tab/>
        <w:t>2.4.3648-20</w:t>
      </w:r>
      <w:r>
        <w:rPr>
          <w:sz w:val="24"/>
        </w:rPr>
        <w:tab/>
      </w:r>
      <w:r>
        <w:rPr>
          <w:spacing w:val="-1"/>
          <w:sz w:val="24"/>
        </w:rPr>
        <w:t>«Санитарно-</w:t>
      </w:r>
      <w:r>
        <w:rPr>
          <w:spacing w:val="-58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молодежи».</w:t>
      </w:r>
    </w:p>
    <w:p w:rsidR="00384B2A" w:rsidRDefault="00A518A9">
      <w:pPr>
        <w:pStyle w:val="a5"/>
        <w:numPr>
          <w:ilvl w:val="0"/>
          <w:numId w:val="3"/>
        </w:numPr>
        <w:tabs>
          <w:tab w:val="left" w:pos="2378"/>
        </w:tabs>
        <w:spacing w:before="1"/>
        <w:ind w:left="962" w:right="543" w:firstLine="851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</w:t>
      </w:r>
      <w:r>
        <w:rPr>
          <w:sz w:val="24"/>
        </w:rPr>
        <w:t>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:rsidR="00384B2A" w:rsidRDefault="00A518A9" w:rsidP="00251D7B">
      <w:pPr>
        <w:pStyle w:val="a5"/>
        <w:numPr>
          <w:ilvl w:val="0"/>
          <w:numId w:val="3"/>
        </w:numPr>
        <w:tabs>
          <w:tab w:val="left" w:pos="2239"/>
        </w:tabs>
        <w:ind w:left="962" w:right="545" w:firstLine="85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</w:p>
    <w:p w:rsidR="00384B2A" w:rsidRDefault="00A518A9" w:rsidP="00251D7B">
      <w:pPr>
        <w:pStyle w:val="a5"/>
        <w:tabs>
          <w:tab w:val="left" w:pos="2378"/>
        </w:tabs>
        <w:ind w:left="1813" w:right="549" w:firstLine="0"/>
        <w:jc w:val="right"/>
        <w:rPr>
          <w:sz w:val="24"/>
        </w:rPr>
      </w:pPr>
      <w:r>
        <w:rPr>
          <w:sz w:val="24"/>
        </w:rPr>
        <w:t>.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ind w:right="548" w:firstLine="993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</w:t>
      </w:r>
      <w:r>
        <w:t>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t>урочной.</w:t>
      </w:r>
    </w:p>
    <w:p w:rsidR="00384B2A" w:rsidRDefault="00A518A9">
      <w:pPr>
        <w:pStyle w:val="a3"/>
        <w:spacing w:before="1"/>
        <w:ind w:right="548" w:firstLine="99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программы.</w:t>
      </w:r>
    </w:p>
    <w:p w:rsidR="00384B2A" w:rsidRDefault="00A518A9">
      <w:pPr>
        <w:pStyle w:val="a3"/>
        <w:ind w:right="551" w:firstLine="993"/>
      </w:pPr>
      <w:r>
        <w:t>План внеурочной деятельности представляет собой описание целостной системы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384B2A" w:rsidRDefault="00A518A9">
      <w:pPr>
        <w:pStyle w:val="a5"/>
        <w:numPr>
          <w:ilvl w:val="1"/>
          <w:numId w:val="3"/>
        </w:numPr>
        <w:tabs>
          <w:tab w:val="left" w:pos="2419"/>
        </w:tabs>
        <w:ind w:right="548" w:firstLine="993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z w:val="24"/>
        </w:rPr>
        <w:t>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углубленное изучение учебных предметов, с целью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384B2A" w:rsidRDefault="00A518A9">
      <w:pPr>
        <w:pStyle w:val="a5"/>
        <w:numPr>
          <w:ilvl w:val="1"/>
          <w:numId w:val="3"/>
        </w:numPr>
        <w:tabs>
          <w:tab w:val="left" w:pos="2273"/>
        </w:tabs>
        <w:spacing w:before="1"/>
        <w:ind w:right="553" w:firstLine="993"/>
        <w:jc w:val="both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(интегрированные курсы, метапредметные кружки, факультативы, научные</w:t>
      </w:r>
      <w:r>
        <w:rPr>
          <w:sz w:val="24"/>
        </w:rPr>
        <w:t xml:space="preserve"> сообщества,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384B2A" w:rsidRDefault="00A518A9">
      <w:pPr>
        <w:pStyle w:val="a5"/>
        <w:numPr>
          <w:ilvl w:val="1"/>
          <w:numId w:val="3"/>
        </w:numPr>
        <w:tabs>
          <w:tab w:val="left" w:pos="2390"/>
        </w:tabs>
        <w:ind w:right="544" w:firstLine="993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волонтёрство), включая общественно полезную деятельность, 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навыков,</w:t>
      </w:r>
    </w:p>
    <w:p w:rsidR="00384B2A" w:rsidRDefault="00384B2A">
      <w:pPr>
        <w:jc w:val="both"/>
        <w:rPr>
          <w:sz w:val="24"/>
        </w:rPr>
        <w:sectPr w:rsidR="00384B2A">
          <w:pgSz w:w="11910" w:h="16840"/>
          <w:pgMar w:top="880" w:right="300" w:bottom="280" w:left="740" w:header="720" w:footer="720" w:gutter="0"/>
          <w:cols w:space="720"/>
        </w:sectPr>
      </w:pPr>
    </w:p>
    <w:p w:rsidR="00384B2A" w:rsidRDefault="00A518A9">
      <w:pPr>
        <w:pStyle w:val="a3"/>
        <w:spacing w:before="60"/>
        <w:ind w:right="545"/>
      </w:pPr>
      <w:r>
        <w:lastRenderedPageBreak/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образования, профессиональных образовательных организаций и социальных партнеров в</w:t>
      </w:r>
      <w:r>
        <w:rPr>
          <w:spacing w:val="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384B2A" w:rsidRDefault="00A518A9">
      <w:pPr>
        <w:pStyle w:val="a5"/>
        <w:numPr>
          <w:ilvl w:val="1"/>
          <w:numId w:val="3"/>
        </w:numPr>
        <w:tabs>
          <w:tab w:val="left" w:pos="2402"/>
        </w:tabs>
        <w:ind w:firstLine="993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творческих объединениях по интересам, культурные и социальные практики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</w:t>
      </w:r>
      <w:r>
        <w:rPr>
          <w:sz w:val="24"/>
        </w:rPr>
        <w:t>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84B2A" w:rsidRDefault="00A518A9">
      <w:pPr>
        <w:pStyle w:val="a5"/>
        <w:numPr>
          <w:ilvl w:val="1"/>
          <w:numId w:val="3"/>
        </w:numPr>
        <w:tabs>
          <w:tab w:val="left" w:pos="2381"/>
        </w:tabs>
        <w:ind w:right="552" w:firstLine="993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 объединений по ин</w:t>
      </w:r>
      <w:r>
        <w:rPr>
          <w:sz w:val="24"/>
        </w:rPr>
        <w:t>тересам, клубов; детских, подростковых и юношеских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384B2A" w:rsidRDefault="00A518A9">
      <w:pPr>
        <w:pStyle w:val="a5"/>
        <w:numPr>
          <w:ilvl w:val="1"/>
          <w:numId w:val="3"/>
        </w:numPr>
        <w:tabs>
          <w:tab w:val="left" w:pos="2277"/>
        </w:tabs>
        <w:ind w:right="551" w:firstLine="993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 организационное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384B2A" w:rsidRDefault="00A518A9">
      <w:pPr>
        <w:pStyle w:val="a5"/>
        <w:numPr>
          <w:ilvl w:val="1"/>
          <w:numId w:val="3"/>
        </w:numPr>
        <w:tabs>
          <w:tab w:val="left" w:pos="2294"/>
        </w:tabs>
        <w:ind w:right="552" w:firstLine="993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тьюторов, педагогов-психологов);</w:t>
      </w:r>
    </w:p>
    <w:p w:rsidR="00384B2A" w:rsidRDefault="00A518A9">
      <w:pPr>
        <w:pStyle w:val="a5"/>
        <w:numPr>
          <w:ilvl w:val="1"/>
          <w:numId w:val="3"/>
        </w:numPr>
        <w:tabs>
          <w:tab w:val="left" w:pos="2335"/>
        </w:tabs>
        <w:ind w:firstLine="993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384B2A" w:rsidRDefault="00A518A9">
      <w:pPr>
        <w:pStyle w:val="a3"/>
        <w:ind w:right="552" w:firstLine="993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кинематографа.</w:t>
      </w:r>
    </w:p>
    <w:p w:rsidR="00384B2A" w:rsidRDefault="00A518A9">
      <w:pPr>
        <w:pStyle w:val="a3"/>
        <w:ind w:right="545" w:firstLine="993"/>
      </w:pPr>
      <w:r>
        <w:t>Содержание плана внеурочной деятельности. Количество часов, выделяемых 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350 часов.</w:t>
      </w:r>
    </w:p>
    <w:p w:rsidR="00384B2A" w:rsidRDefault="00A518A9">
      <w:pPr>
        <w:pStyle w:val="a3"/>
        <w:ind w:right="546" w:firstLine="993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 отведенных на освоение обучающимися учебного плана, но не более 10 часов. Для</w:t>
      </w:r>
      <w:r>
        <w:rPr>
          <w:spacing w:val="1"/>
        </w:rPr>
        <w:t xml:space="preserve"> </w:t>
      </w:r>
      <w:r>
        <w:t>недопущения пе</w:t>
      </w:r>
      <w:r>
        <w:t>регрузки обучающихся допускается перенос образовательной 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 часов. Внеурочная деятельность в каникулярное время может реализовываться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</w:t>
      </w:r>
      <w:r>
        <w:t>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 организации или на базе загородных детских центров, в походах,</w:t>
      </w:r>
      <w:r>
        <w:rPr>
          <w:spacing w:val="1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 другие).</w:t>
      </w:r>
    </w:p>
    <w:p w:rsidR="00384B2A" w:rsidRDefault="00A518A9">
      <w:pPr>
        <w:pStyle w:val="a3"/>
        <w:ind w:right="555" w:firstLine="99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могут отличаться:</w:t>
      </w:r>
    </w:p>
    <w:p w:rsidR="00384B2A" w:rsidRDefault="00A518A9">
      <w:pPr>
        <w:pStyle w:val="a3"/>
        <w:ind w:right="551" w:firstLine="993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углубленное изучение</w:t>
      </w:r>
      <w:r>
        <w:rPr>
          <w:spacing w:val="-3"/>
        </w:rPr>
        <w:t xml:space="preserve"> </w:t>
      </w:r>
      <w:r>
        <w:t>предметов)</w:t>
      </w:r>
      <w:r>
        <w:rPr>
          <w:spacing w:val="-2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часов;</w:t>
      </w:r>
    </w:p>
    <w:p w:rsidR="00384B2A" w:rsidRDefault="00A518A9">
      <w:pPr>
        <w:pStyle w:val="a3"/>
        <w:ind w:right="542" w:firstLine="993"/>
      </w:pPr>
      <w:r>
        <w:t>на внеурочную деятельность по формированию функциональной грамотности -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до 2 часов;</w:t>
      </w:r>
    </w:p>
    <w:p w:rsidR="00384B2A" w:rsidRDefault="00A518A9">
      <w:pPr>
        <w:pStyle w:val="a3"/>
        <w:ind w:right="546" w:firstLine="993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</w:t>
      </w:r>
      <w:r>
        <w:t>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еженедельно от 1 до 2 часов;</w:t>
      </w:r>
    </w:p>
    <w:p w:rsidR="00384B2A" w:rsidRDefault="00A518A9">
      <w:pPr>
        <w:pStyle w:val="a3"/>
        <w:spacing w:before="1"/>
        <w:ind w:right="549" w:firstLine="993"/>
      </w:pP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целесообразно еженедельно предусмотреть от 2 до 4 часов, при этом при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 или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(бюджет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</w:t>
      </w:r>
      <w:r>
        <w:t>еализацию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деятельности);</w:t>
      </w:r>
    </w:p>
    <w:p w:rsidR="00384B2A" w:rsidRDefault="00A518A9">
      <w:pPr>
        <w:pStyle w:val="a3"/>
        <w:ind w:right="554" w:firstLine="993"/>
      </w:pP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педагогической поддержки социализации обучающихся и обеспечение их благополучия</w:t>
      </w:r>
      <w:r>
        <w:rPr>
          <w:spacing w:val="1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 до 3 часов.</w:t>
      </w:r>
    </w:p>
    <w:p w:rsidR="00384B2A" w:rsidRDefault="00384B2A">
      <w:pPr>
        <w:sectPr w:rsidR="00384B2A">
          <w:pgSz w:w="11910" w:h="16840"/>
          <w:pgMar w:top="340" w:right="300" w:bottom="280" w:left="740" w:header="720" w:footer="720" w:gutter="0"/>
          <w:cols w:space="720"/>
        </w:sectPr>
      </w:pPr>
    </w:p>
    <w:p w:rsidR="00384B2A" w:rsidRDefault="00A518A9">
      <w:pPr>
        <w:pStyle w:val="a3"/>
        <w:spacing w:before="63" w:line="237" w:lineRule="auto"/>
        <w:ind w:left="1955" w:right="1051"/>
      </w:pPr>
      <w:r>
        <w:lastRenderedPageBreak/>
        <w:t>Общий объем внеурочной деятельности не превышает 10 часов в неделю.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 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384B2A" w:rsidRDefault="00A518A9">
      <w:pPr>
        <w:pStyle w:val="a3"/>
        <w:spacing w:before="1"/>
        <w:ind w:right="548" w:firstLine="993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 отношения обучающихся к своей родине - Ро</w:t>
      </w:r>
      <w:r>
        <w:t>ссии, населяющим ее людям, ее</w:t>
      </w:r>
      <w:r>
        <w:rPr>
          <w:spacing w:val="1"/>
        </w:rPr>
        <w:t xml:space="preserve"> </w:t>
      </w:r>
      <w:r>
        <w:t>уникальной</w:t>
      </w:r>
      <w:r>
        <w:rPr>
          <w:spacing w:val="19"/>
        </w:rPr>
        <w:t xml:space="preserve"> </w:t>
      </w:r>
      <w:r>
        <w:t>истории,</w:t>
      </w:r>
      <w:r>
        <w:rPr>
          <w:spacing w:val="16"/>
        </w:rPr>
        <w:t xml:space="preserve"> </w:t>
      </w:r>
      <w:r>
        <w:t>богатой</w:t>
      </w:r>
      <w:r>
        <w:rPr>
          <w:spacing w:val="20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великой</w:t>
      </w:r>
      <w:r>
        <w:rPr>
          <w:spacing w:val="19"/>
        </w:rPr>
        <w:t xml:space="preserve"> </w:t>
      </w:r>
      <w:r>
        <w:t>культуре.</w:t>
      </w:r>
      <w:proofErr w:type="gramEnd"/>
      <w:r>
        <w:rPr>
          <w:spacing w:val="20"/>
        </w:rPr>
        <w:t xml:space="preserve"> </w:t>
      </w:r>
      <w:r>
        <w:t>Внеурочные</w:t>
      </w:r>
      <w:r>
        <w:rPr>
          <w:spacing w:val="16"/>
        </w:rPr>
        <w:t xml:space="preserve"> </w:t>
      </w:r>
      <w:r>
        <w:t>занятия</w:t>
      </w:r>
    </w:p>
    <w:p w:rsidR="00384B2A" w:rsidRDefault="00A518A9">
      <w:pPr>
        <w:pStyle w:val="a3"/>
        <w:ind w:right="548"/>
      </w:pPr>
      <w:proofErr w:type="gramStart"/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 позиции личности обучающегося, необходимой ему для конструктивног</w:t>
      </w:r>
      <w:r>
        <w:t>о 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384B2A" w:rsidRDefault="00A518A9">
      <w:pPr>
        <w:pStyle w:val="a3"/>
        <w:ind w:right="544" w:firstLine="993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proofErr w:type="gramStart"/>
      <w:r>
        <w:t>отношением</w:t>
      </w:r>
      <w:r>
        <w:rPr>
          <w:spacing w:val="1"/>
        </w:rPr>
        <w:t xml:space="preserve"> </w:t>
      </w:r>
      <w:r>
        <w:t>ж</w:t>
      </w:r>
      <w:proofErr w:type="gramEnd"/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</w:t>
      </w:r>
      <w:r>
        <w:t>кам.</w:t>
      </w:r>
    </w:p>
    <w:p w:rsidR="00384B2A" w:rsidRDefault="00A518A9">
      <w:pPr>
        <w:pStyle w:val="a3"/>
        <w:ind w:right="552" w:firstLine="993"/>
      </w:pPr>
      <w:r>
        <w:t>При реализации плана внеурочной деятельности предусмотрена 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обучающихся.</w:t>
      </w:r>
    </w:p>
    <w:p w:rsidR="00384B2A" w:rsidRDefault="00A518A9">
      <w:pPr>
        <w:pStyle w:val="a3"/>
        <w:ind w:right="553" w:firstLine="993"/>
      </w:pPr>
      <w:r>
        <w:t>В зависимости от задач на каждом этапе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количество 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изменяться.</w:t>
      </w:r>
    </w:p>
    <w:p w:rsidR="00384B2A" w:rsidRDefault="00A518A9">
      <w:pPr>
        <w:pStyle w:val="Heading2"/>
        <w:spacing w:before="6" w:line="274" w:lineRule="exact"/>
        <w:ind w:left="1955"/>
        <w:jc w:val="both"/>
      </w:pP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384B2A" w:rsidRDefault="00A518A9">
      <w:pPr>
        <w:pStyle w:val="a3"/>
        <w:ind w:right="546" w:firstLine="993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 состав обучающихся, проектную и исследовательскую деятельность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походы,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384B2A" w:rsidRDefault="00A518A9">
      <w:pPr>
        <w:pStyle w:val="a3"/>
        <w:ind w:right="551" w:firstLine="99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 формирование учебных групп из обучающихся разных классов в 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</w:t>
      </w:r>
      <w:r>
        <w:t>ования.</w:t>
      </w:r>
    </w:p>
    <w:p w:rsidR="00384B2A" w:rsidRDefault="00A518A9">
      <w:pPr>
        <w:pStyle w:val="a3"/>
        <w:ind w:right="546" w:firstLine="99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 направленности,</w:t>
      </w:r>
      <w:r>
        <w:t xml:space="preserve"> осуществляющих лицензированную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2"/>
        </w:rPr>
        <w:t xml:space="preserve"> </w:t>
      </w:r>
      <w:r>
        <w:t>необходимыми ресурсами.</w:t>
      </w:r>
    </w:p>
    <w:p w:rsidR="00384B2A" w:rsidRDefault="00A518A9">
      <w:pPr>
        <w:pStyle w:val="Heading2"/>
        <w:spacing w:before="3" w:line="274" w:lineRule="exact"/>
        <w:ind w:left="1955"/>
        <w:jc w:val="both"/>
      </w:pPr>
      <w:r>
        <w:t>Направления</w:t>
      </w:r>
      <w:r>
        <w:rPr>
          <w:spacing w:val="5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384B2A" w:rsidRDefault="00A518A9">
      <w:pPr>
        <w:pStyle w:val="a5"/>
        <w:numPr>
          <w:ilvl w:val="0"/>
          <w:numId w:val="2"/>
        </w:numPr>
        <w:tabs>
          <w:tab w:val="left" w:pos="2205"/>
        </w:tabs>
        <w:ind w:right="548" w:firstLine="993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физическое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безопасного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84B2A" w:rsidRDefault="00A518A9">
      <w:pPr>
        <w:pStyle w:val="a5"/>
        <w:numPr>
          <w:ilvl w:val="0"/>
          <w:numId w:val="2"/>
        </w:numPr>
        <w:tabs>
          <w:tab w:val="left" w:pos="2311"/>
        </w:tabs>
        <w:ind w:right="550" w:firstLine="993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384B2A" w:rsidRDefault="00A518A9">
      <w:pPr>
        <w:pStyle w:val="a5"/>
        <w:numPr>
          <w:ilvl w:val="0"/>
          <w:numId w:val="2"/>
        </w:numPr>
        <w:tabs>
          <w:tab w:val="left" w:pos="2445"/>
        </w:tabs>
        <w:ind w:right="545" w:firstLine="993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384B2A" w:rsidRDefault="00A518A9">
      <w:pPr>
        <w:pStyle w:val="a5"/>
        <w:numPr>
          <w:ilvl w:val="0"/>
          <w:numId w:val="2"/>
        </w:numPr>
        <w:tabs>
          <w:tab w:val="left" w:pos="2337"/>
        </w:tabs>
        <w:ind w:right="548" w:firstLine="993"/>
        <w:jc w:val="both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разнообразных творческих мастерских по развитию художественного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</w:t>
      </w:r>
      <w:r>
        <w:rPr>
          <w:sz w:val="24"/>
        </w:rPr>
        <w:t>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384B2A" w:rsidRDefault="00A518A9">
      <w:pPr>
        <w:pStyle w:val="a5"/>
        <w:numPr>
          <w:ilvl w:val="0"/>
          <w:numId w:val="2"/>
        </w:numPr>
        <w:tabs>
          <w:tab w:val="left" w:pos="2205"/>
        </w:tabs>
        <w:ind w:right="549" w:firstLine="993"/>
        <w:jc w:val="both"/>
        <w:rPr>
          <w:sz w:val="24"/>
        </w:rPr>
      </w:pPr>
      <w:r>
        <w:rPr>
          <w:sz w:val="24"/>
        </w:rPr>
        <w:t>Информационная культура предполагает учебные курсы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выполнения разных видов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384B2A" w:rsidRDefault="00384B2A">
      <w:pPr>
        <w:jc w:val="both"/>
        <w:rPr>
          <w:sz w:val="24"/>
        </w:rPr>
        <w:sectPr w:rsidR="00384B2A">
          <w:pgSz w:w="11910" w:h="16840"/>
          <w:pgMar w:top="340" w:right="300" w:bottom="280" w:left="740" w:header="720" w:footer="720" w:gutter="0"/>
          <w:cols w:space="720"/>
        </w:sectPr>
      </w:pPr>
    </w:p>
    <w:p w:rsidR="00384B2A" w:rsidRDefault="00A518A9">
      <w:pPr>
        <w:pStyle w:val="a5"/>
        <w:numPr>
          <w:ilvl w:val="0"/>
          <w:numId w:val="2"/>
        </w:numPr>
        <w:tabs>
          <w:tab w:val="left" w:pos="2225"/>
        </w:tabs>
        <w:spacing w:before="60"/>
        <w:ind w:right="552" w:firstLine="993"/>
        <w:jc w:val="both"/>
        <w:rPr>
          <w:sz w:val="24"/>
        </w:rPr>
      </w:pPr>
      <w:r>
        <w:rPr>
          <w:sz w:val="24"/>
        </w:rPr>
        <w:lastRenderedPageBreak/>
        <w:t>Интеллектуальные марафоны организуются через систему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самообразованию.</w:t>
      </w:r>
    </w:p>
    <w:p w:rsidR="00384B2A" w:rsidRDefault="00A518A9">
      <w:pPr>
        <w:pStyle w:val="a5"/>
        <w:numPr>
          <w:ilvl w:val="0"/>
          <w:numId w:val="2"/>
        </w:numPr>
        <w:tabs>
          <w:tab w:val="left" w:pos="2292"/>
        </w:tabs>
        <w:ind w:right="545" w:firstLine="993"/>
        <w:jc w:val="both"/>
        <w:rPr>
          <w:sz w:val="24"/>
        </w:rPr>
      </w:pPr>
      <w:r>
        <w:rPr>
          <w:sz w:val="24"/>
        </w:rPr>
        <w:t>«Учение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увлечением!»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 когда учитель непосредственно помогает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преодолеть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изучении</w:t>
      </w:r>
      <w:r>
        <w:rPr>
          <w:sz w:val="24"/>
        </w:rPr>
        <w:t xml:space="preserve">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384B2A" w:rsidRDefault="00A518A9">
      <w:pPr>
        <w:spacing w:before="3" w:line="274" w:lineRule="exact"/>
        <w:ind w:left="1670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деятельности.</w:t>
      </w:r>
    </w:p>
    <w:p w:rsidR="00384B2A" w:rsidRDefault="00A518A9">
      <w:pPr>
        <w:pStyle w:val="a3"/>
        <w:spacing w:line="274" w:lineRule="exact"/>
        <w:ind w:left="1670"/>
        <w:jc w:val="left"/>
      </w:pPr>
      <w:r>
        <w:rPr>
          <w:u w:val="single"/>
        </w:rPr>
        <w:t>Спортивно-оздоровительная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деятельность.</w:t>
      </w:r>
    </w:p>
    <w:p w:rsidR="00384B2A" w:rsidRDefault="00A518A9">
      <w:pPr>
        <w:pStyle w:val="a3"/>
        <w:ind w:right="543" w:firstLine="707"/>
      </w:pPr>
      <w:r>
        <w:t>Цель: Заключается в формировании знаний, установок, личностных ориентиров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 и социального здоровья обучающихся 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ценностных</w:t>
      </w:r>
      <w:r>
        <w:rPr>
          <w:spacing w:val="21"/>
        </w:rPr>
        <w:t xml:space="preserve"> </w:t>
      </w:r>
      <w:r>
        <w:t>составляющих,</w:t>
      </w:r>
      <w:r>
        <w:rPr>
          <w:spacing w:val="20"/>
        </w:rPr>
        <w:t xml:space="preserve"> </w:t>
      </w:r>
      <w:r>
        <w:t>способствующих</w:t>
      </w:r>
      <w:r>
        <w:rPr>
          <w:spacing w:val="19"/>
        </w:rPr>
        <w:t xml:space="preserve"> </w:t>
      </w:r>
      <w:r>
        <w:t>познавательному</w:t>
      </w:r>
      <w:r>
        <w:rPr>
          <w:spacing w:val="-57"/>
        </w:rPr>
        <w:t xml:space="preserve"> </w:t>
      </w:r>
      <w:r>
        <w:t>и эмоциональному развитию ребенка, достижению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</w:t>
      </w:r>
      <w:r>
        <w:t>вательной программы</w:t>
      </w:r>
      <w:r>
        <w:rPr>
          <w:spacing w:val="-1"/>
        </w:rPr>
        <w:t xml:space="preserve"> </w:t>
      </w:r>
      <w:r>
        <w:t>начального  общего</w:t>
      </w:r>
      <w:r>
        <w:rPr>
          <w:spacing w:val="-2"/>
        </w:rPr>
        <w:t xml:space="preserve"> </w:t>
      </w:r>
      <w:r>
        <w:t>образования.</w:t>
      </w:r>
    </w:p>
    <w:p w:rsidR="00384B2A" w:rsidRDefault="00A518A9">
      <w:pPr>
        <w:pStyle w:val="a3"/>
        <w:spacing w:before="1"/>
        <w:ind w:left="1670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384B2A" w:rsidRDefault="00384B2A">
      <w:pPr>
        <w:pStyle w:val="a3"/>
        <w:spacing w:before="11"/>
        <w:ind w:left="0"/>
        <w:jc w:val="left"/>
        <w:rPr>
          <w:sz w:val="23"/>
        </w:rPr>
      </w:pPr>
    </w:p>
    <w:p w:rsidR="00384B2A" w:rsidRDefault="00A518A9">
      <w:pPr>
        <w:pStyle w:val="a3"/>
        <w:ind w:left="1670"/>
        <w:jc w:val="left"/>
      </w:pPr>
      <w:r>
        <w:rPr>
          <w:u w:val="single"/>
        </w:rPr>
        <w:t>Проектно-исследовательская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деятельность.</w:t>
      </w:r>
    </w:p>
    <w:p w:rsidR="00384B2A" w:rsidRDefault="00A518A9">
      <w:pPr>
        <w:pStyle w:val="a3"/>
        <w:ind w:right="551" w:firstLine="707"/>
      </w:pPr>
      <w:r>
        <w:t>Цель: Создание условий для формирования у учащихся функционального навыка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384B2A" w:rsidRDefault="00A518A9">
      <w:pPr>
        <w:pStyle w:val="a3"/>
        <w:spacing w:before="1"/>
        <w:ind w:left="167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творческие,</w:t>
      </w:r>
      <w:r>
        <w:rPr>
          <w:spacing w:val="-2"/>
        </w:rPr>
        <w:t xml:space="preserve"> </w:t>
      </w:r>
      <w:r>
        <w:t>исслед</w:t>
      </w:r>
      <w:r>
        <w:t>овательские</w:t>
      </w:r>
      <w:r>
        <w:rPr>
          <w:spacing w:val="-4"/>
        </w:rPr>
        <w:t xml:space="preserve"> </w:t>
      </w:r>
      <w:r>
        <w:t>проекты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ind w:left="1670"/>
        <w:jc w:val="left"/>
      </w:pPr>
      <w:r>
        <w:rPr>
          <w:u w:val="single"/>
        </w:rPr>
        <w:t>Коммуникативная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деятельность.</w:t>
      </w:r>
    </w:p>
    <w:p w:rsidR="00384B2A" w:rsidRDefault="00A518A9">
      <w:pPr>
        <w:pStyle w:val="a3"/>
        <w:ind w:right="549" w:firstLine="707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384B2A" w:rsidRDefault="00A518A9">
      <w:pPr>
        <w:pStyle w:val="a3"/>
        <w:ind w:left="1670"/>
      </w:pPr>
      <w:r>
        <w:t>Форма</w:t>
      </w:r>
      <w:r>
        <w:rPr>
          <w:spacing w:val="-5"/>
        </w:rPr>
        <w:t xml:space="preserve"> </w:t>
      </w:r>
      <w:r>
        <w:t>организации: учебный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факультатива.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ind w:left="1670" w:right="3508"/>
        <w:jc w:val="left"/>
      </w:pPr>
      <w:r>
        <w:rPr>
          <w:u w:val="single"/>
        </w:rPr>
        <w:t>Художественно-эстетическая творческая деятельность.</w:t>
      </w:r>
      <w:r>
        <w:rPr>
          <w:spacing w:val="-57"/>
        </w:rPr>
        <w:t xml:space="preserve"> </w:t>
      </w:r>
      <w:r>
        <w:t>Цели:</w:t>
      </w:r>
    </w:p>
    <w:p w:rsidR="00384B2A" w:rsidRDefault="00A518A9">
      <w:pPr>
        <w:pStyle w:val="a5"/>
        <w:numPr>
          <w:ilvl w:val="0"/>
          <w:numId w:val="1"/>
        </w:numPr>
        <w:tabs>
          <w:tab w:val="left" w:pos="1872"/>
        </w:tabs>
        <w:ind w:right="550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творческой активности, интереса, любозн</w:t>
      </w:r>
      <w:r>
        <w:rPr>
          <w:sz w:val="24"/>
        </w:rPr>
        <w:t>ательности, воспитание трудолюбия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как к ценности.</w:t>
      </w:r>
    </w:p>
    <w:p w:rsidR="00384B2A" w:rsidRDefault="00A518A9">
      <w:pPr>
        <w:pStyle w:val="a5"/>
        <w:numPr>
          <w:ilvl w:val="0"/>
          <w:numId w:val="1"/>
        </w:numPr>
        <w:tabs>
          <w:tab w:val="left" w:pos="1853"/>
        </w:tabs>
        <w:spacing w:before="1"/>
        <w:ind w:right="552" w:firstLine="707"/>
        <w:rPr>
          <w:sz w:val="24"/>
        </w:rPr>
      </w:pPr>
      <w:proofErr w:type="gramStart"/>
      <w:r>
        <w:rPr>
          <w:sz w:val="24"/>
        </w:rPr>
        <w:t>ф</w:t>
      </w:r>
      <w:proofErr w:type="gramEnd"/>
      <w:r>
        <w:rPr>
          <w:sz w:val="24"/>
        </w:rPr>
        <w:t>ормирование движений, свойственных ритмике; развитие культуры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 и творчеству.</w:t>
      </w:r>
    </w:p>
    <w:p w:rsidR="00384B2A" w:rsidRDefault="00A518A9">
      <w:pPr>
        <w:pStyle w:val="a5"/>
        <w:numPr>
          <w:ilvl w:val="0"/>
          <w:numId w:val="1"/>
        </w:numPr>
        <w:tabs>
          <w:tab w:val="left" w:pos="1889"/>
        </w:tabs>
        <w:ind w:firstLine="707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>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импровизировать, вступать в ролевые отношения, перевоплощаться; развитие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84B2A" w:rsidRDefault="00A518A9">
      <w:pPr>
        <w:pStyle w:val="a3"/>
        <w:ind w:right="544" w:firstLine="707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мастерские;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концертных</w:t>
      </w:r>
      <w:r>
        <w:rPr>
          <w:spacing w:val="-1"/>
        </w:rPr>
        <w:t xml:space="preserve"> </w:t>
      </w:r>
      <w:r>
        <w:t>номеров,</w:t>
      </w:r>
      <w:r>
        <w:rPr>
          <w:spacing w:val="-1"/>
        </w:rPr>
        <w:t xml:space="preserve"> </w:t>
      </w:r>
      <w:r>
        <w:t>театральная</w:t>
      </w:r>
      <w:r>
        <w:rPr>
          <w:spacing w:val="-1"/>
        </w:rPr>
        <w:t xml:space="preserve"> </w:t>
      </w:r>
      <w:r>
        <w:t>студия,</w:t>
      </w:r>
      <w:r>
        <w:rPr>
          <w:spacing w:val="-1"/>
        </w:rPr>
        <w:t xml:space="preserve"> </w:t>
      </w:r>
      <w:r>
        <w:t>спектакли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сказок.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ind w:left="1670"/>
        <w:jc w:val="left"/>
      </w:pPr>
      <w:r>
        <w:rPr>
          <w:u w:val="single"/>
        </w:rPr>
        <w:t>Интеллектуальные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марафоны.</w:t>
      </w:r>
    </w:p>
    <w:p w:rsidR="00384B2A" w:rsidRDefault="00A518A9">
      <w:pPr>
        <w:pStyle w:val="a3"/>
        <w:ind w:right="544" w:firstLine="707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комп</w:t>
      </w:r>
      <w:r>
        <w:t>етентности</w:t>
      </w:r>
      <w:r>
        <w:rPr>
          <w:spacing w:val="2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планирования карьеры.</w:t>
      </w:r>
    </w:p>
    <w:p w:rsidR="00384B2A" w:rsidRDefault="00A518A9">
      <w:pPr>
        <w:pStyle w:val="a3"/>
        <w:ind w:left="167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конкурс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spacing w:before="1"/>
        <w:ind w:left="1670"/>
        <w:jc w:val="left"/>
      </w:pPr>
      <w:r>
        <w:rPr>
          <w:spacing w:val="4"/>
          <w:u w:val="single"/>
        </w:rPr>
        <w:t xml:space="preserve"> </w:t>
      </w:r>
      <w:r>
        <w:rPr>
          <w:u w:val="single"/>
        </w:rPr>
        <w:t>«Учение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увлечением!»:</w:t>
      </w:r>
    </w:p>
    <w:p w:rsidR="00384B2A" w:rsidRDefault="00A518A9">
      <w:pPr>
        <w:pStyle w:val="a3"/>
        <w:tabs>
          <w:tab w:val="left" w:pos="2463"/>
          <w:tab w:val="left" w:pos="4696"/>
          <w:tab w:val="left" w:pos="5773"/>
          <w:tab w:val="left" w:pos="6243"/>
          <w:tab w:val="left" w:pos="7366"/>
          <w:tab w:val="left" w:pos="8680"/>
          <w:tab w:val="left" w:pos="9256"/>
        </w:tabs>
        <w:ind w:right="552" w:firstLine="707"/>
        <w:jc w:val="left"/>
      </w:pPr>
      <w:r>
        <w:t>Цель:</w:t>
      </w:r>
      <w:r>
        <w:tab/>
        <w:t>совершенствование</w:t>
      </w:r>
      <w:r>
        <w:tab/>
        <w:t>навыков</w:t>
      </w:r>
      <w:r>
        <w:tab/>
        <w:t>по</w:t>
      </w:r>
      <w:r>
        <w:tab/>
        <w:t>учебным</w:t>
      </w:r>
      <w:r>
        <w:tab/>
        <w:t>предметам</w:t>
      </w:r>
      <w:r>
        <w:tab/>
        <w:t>для</w:t>
      </w:r>
      <w:r>
        <w:tab/>
      </w:r>
      <w:r>
        <w:rPr>
          <w:spacing w:val="-1"/>
        </w:rPr>
        <w:t>учащихся,</w:t>
      </w:r>
      <w:r>
        <w:rPr>
          <w:spacing w:val="-57"/>
        </w:rPr>
        <w:t xml:space="preserve"> </w:t>
      </w:r>
      <w:r>
        <w:t>испытывающих трудности 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изучении;</w:t>
      </w:r>
      <w:r>
        <w:rPr>
          <w:spacing w:val="1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 изучению.</w:t>
      </w:r>
    </w:p>
    <w:p w:rsidR="00384B2A" w:rsidRDefault="00A518A9">
      <w:pPr>
        <w:pStyle w:val="a3"/>
        <w:ind w:left="167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 учебный</w:t>
      </w:r>
      <w:r>
        <w:rPr>
          <w:spacing w:val="-2"/>
        </w:rPr>
        <w:t xml:space="preserve"> </w:t>
      </w:r>
      <w:r>
        <w:t>курс –</w:t>
      </w:r>
      <w:r>
        <w:rPr>
          <w:spacing w:val="-3"/>
        </w:rPr>
        <w:t xml:space="preserve"> </w:t>
      </w:r>
      <w:r>
        <w:t>факультатив.</w:t>
      </w:r>
    </w:p>
    <w:p w:rsidR="00384B2A" w:rsidRDefault="00384B2A">
      <w:pPr>
        <w:sectPr w:rsidR="00384B2A">
          <w:pgSz w:w="11910" w:h="16840"/>
          <w:pgMar w:top="340" w:right="300" w:bottom="280" w:left="740" w:header="720" w:footer="720" w:gutter="0"/>
          <w:cols w:space="720"/>
        </w:sectPr>
      </w:pPr>
    </w:p>
    <w:p w:rsidR="00384B2A" w:rsidRDefault="00A518A9">
      <w:pPr>
        <w:pStyle w:val="a3"/>
        <w:spacing w:before="74"/>
        <w:ind w:right="544" w:firstLine="993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является частью образовательного процесса в МАОУ – Тыгишской СОШ.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составляется</w:t>
      </w:r>
      <w:r>
        <w:rPr>
          <w:spacing w:val="-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384B2A" w:rsidRDefault="00384B2A">
      <w:pPr>
        <w:pStyle w:val="a3"/>
        <w:spacing w:before="9"/>
        <w:ind w:left="0"/>
        <w:jc w:val="left"/>
        <w:rPr>
          <w:sz w:val="27"/>
        </w:rPr>
      </w:pPr>
    </w:p>
    <w:p w:rsidR="00384B2A" w:rsidRDefault="00A518A9">
      <w:pPr>
        <w:pStyle w:val="Heading2"/>
        <w:spacing w:line="273" w:lineRule="auto"/>
        <w:ind w:left="2267" w:right="1730"/>
      </w:pPr>
      <w:r>
        <w:t>План внеурочной деятельности основного общего образования</w:t>
      </w:r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384B2A" w:rsidRDefault="00A518A9">
      <w:pPr>
        <w:spacing w:line="276" w:lineRule="exact"/>
        <w:ind w:left="1242" w:right="703"/>
        <w:jc w:val="center"/>
        <w:rPr>
          <w:b/>
          <w:sz w:val="24"/>
        </w:rPr>
      </w:pPr>
      <w:r>
        <w:rPr>
          <w:b/>
          <w:sz w:val="24"/>
        </w:rPr>
        <w:t>5-9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384B2A" w:rsidRDefault="00384B2A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992"/>
        <w:gridCol w:w="994"/>
        <w:gridCol w:w="992"/>
        <w:gridCol w:w="1134"/>
        <w:gridCol w:w="1136"/>
        <w:gridCol w:w="1703"/>
        <w:gridCol w:w="1700"/>
      </w:tblGrid>
      <w:tr w:rsidR="00384B2A">
        <w:trPr>
          <w:trHeight w:val="345"/>
        </w:trPr>
        <w:tc>
          <w:tcPr>
            <w:tcW w:w="1988" w:type="dxa"/>
            <w:vMerge w:val="restart"/>
          </w:tcPr>
          <w:p w:rsidR="00384B2A" w:rsidRDefault="00A518A9">
            <w:pPr>
              <w:pStyle w:val="TableParagraph"/>
              <w:spacing w:line="228" w:lineRule="exact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</w:t>
            </w:r>
          </w:p>
        </w:tc>
        <w:tc>
          <w:tcPr>
            <w:tcW w:w="5248" w:type="dxa"/>
            <w:gridSpan w:val="5"/>
          </w:tcPr>
          <w:p w:rsidR="00384B2A" w:rsidRDefault="00A518A9">
            <w:pPr>
              <w:pStyle w:val="TableParagraph"/>
              <w:spacing w:line="228" w:lineRule="exact"/>
              <w:ind w:left="2331" w:right="2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703" w:type="dxa"/>
            <w:vMerge w:val="restart"/>
          </w:tcPr>
          <w:p w:rsidR="00384B2A" w:rsidRDefault="00A518A9">
            <w:pPr>
              <w:pStyle w:val="TableParagraph"/>
              <w:ind w:left="195" w:right="186" w:firstLine="2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кружка,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  <w:tc>
          <w:tcPr>
            <w:tcW w:w="1700" w:type="dxa"/>
            <w:vMerge w:val="restart"/>
          </w:tcPr>
          <w:p w:rsidR="00384B2A" w:rsidRDefault="00A518A9">
            <w:pPr>
              <w:pStyle w:val="TableParagraph"/>
              <w:spacing w:line="228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</w:tc>
      </w:tr>
      <w:tr w:rsidR="00384B2A">
        <w:trPr>
          <w:trHeight w:val="345"/>
        </w:trPr>
        <w:tc>
          <w:tcPr>
            <w:tcW w:w="1988" w:type="dxa"/>
            <w:vMerge/>
            <w:tcBorders>
              <w:top w:val="nil"/>
            </w:tcBorders>
          </w:tcPr>
          <w:p w:rsidR="00384B2A" w:rsidRDefault="00384B2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84B2A" w:rsidRDefault="00A518A9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94" w:type="dxa"/>
          </w:tcPr>
          <w:p w:rsidR="00384B2A" w:rsidRDefault="00A518A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384B2A" w:rsidRDefault="00A518A9">
            <w:pPr>
              <w:pStyle w:val="TableParagraph"/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4" w:type="dxa"/>
          </w:tcPr>
          <w:p w:rsidR="00384B2A" w:rsidRDefault="00A518A9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36" w:type="dxa"/>
          </w:tcPr>
          <w:p w:rsidR="00384B2A" w:rsidRDefault="00A518A9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384B2A" w:rsidRDefault="00384B2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4B2A" w:rsidRDefault="00384B2A">
            <w:pPr>
              <w:rPr>
                <w:sz w:val="2"/>
                <w:szCs w:val="2"/>
              </w:rPr>
            </w:pPr>
          </w:p>
        </w:tc>
      </w:tr>
      <w:tr w:rsidR="00384B2A">
        <w:trPr>
          <w:trHeight w:val="688"/>
        </w:trPr>
        <w:tc>
          <w:tcPr>
            <w:tcW w:w="1988" w:type="dxa"/>
          </w:tcPr>
          <w:p w:rsidR="00384B2A" w:rsidRDefault="00251D7B" w:rsidP="00A518A9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Богданова Г.В.</w:t>
            </w:r>
          </w:p>
        </w:tc>
        <w:tc>
          <w:tcPr>
            <w:tcW w:w="992" w:type="dxa"/>
          </w:tcPr>
          <w:p w:rsidR="00384B2A" w:rsidRDefault="00A518A9" w:rsidP="00A518A9">
            <w:pPr>
              <w:pStyle w:val="TableParagraph"/>
              <w:spacing w:line="223" w:lineRule="exact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384B2A" w:rsidRDefault="00A518A9" w:rsidP="00A518A9">
            <w:pPr>
              <w:pStyle w:val="TableParagraph"/>
              <w:spacing w:line="223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 w:rsidR="00384B2A" w:rsidRDefault="00A518A9" w:rsidP="00A518A9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384B2A" w:rsidRDefault="00A518A9" w:rsidP="00A518A9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:rsidR="00384B2A" w:rsidRDefault="00A518A9" w:rsidP="00A518A9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3" w:type="dxa"/>
          </w:tcPr>
          <w:p w:rsidR="00384B2A" w:rsidRDefault="00251D7B" w:rsidP="00A518A9">
            <w:pPr>
              <w:pStyle w:val="TableParagraph"/>
              <w:spacing w:line="223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« Я танцую»</w:t>
            </w:r>
          </w:p>
        </w:tc>
        <w:tc>
          <w:tcPr>
            <w:tcW w:w="1700" w:type="dxa"/>
          </w:tcPr>
          <w:p w:rsidR="00384B2A" w:rsidRDefault="00A518A9" w:rsidP="00A518A9">
            <w:pPr>
              <w:pStyle w:val="TableParagraph"/>
              <w:spacing w:line="223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Спортивно-</w:t>
            </w:r>
          </w:p>
          <w:p w:rsidR="00384B2A" w:rsidRDefault="00A518A9" w:rsidP="00A518A9">
            <w:pPr>
              <w:pStyle w:val="TableParagraph"/>
              <w:spacing w:line="230" w:lineRule="atLeast"/>
              <w:ind w:left="101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оздоровительная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384B2A">
        <w:trPr>
          <w:trHeight w:val="690"/>
        </w:trPr>
        <w:tc>
          <w:tcPr>
            <w:tcW w:w="1988" w:type="dxa"/>
          </w:tcPr>
          <w:p w:rsidR="00384B2A" w:rsidRDefault="00251D7B" w:rsidP="00A518A9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Маркушев С.С.</w:t>
            </w:r>
          </w:p>
        </w:tc>
        <w:tc>
          <w:tcPr>
            <w:tcW w:w="992" w:type="dxa"/>
          </w:tcPr>
          <w:p w:rsidR="00384B2A" w:rsidRDefault="00A518A9" w:rsidP="00A518A9">
            <w:pPr>
              <w:pStyle w:val="TableParagraph"/>
              <w:spacing w:line="225" w:lineRule="exact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 w:rsidR="00384B2A" w:rsidRDefault="00A518A9" w:rsidP="00A518A9">
            <w:pPr>
              <w:pStyle w:val="TableParagraph"/>
              <w:spacing w:line="225" w:lineRule="exact"/>
              <w:ind w:righ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 w:rsidR="00384B2A" w:rsidRDefault="00A518A9" w:rsidP="00A518A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384B2A" w:rsidRDefault="00A518A9" w:rsidP="00A518A9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:rsidR="00384B2A" w:rsidRDefault="00A518A9" w:rsidP="00A518A9">
            <w:pPr>
              <w:pStyle w:val="TableParagraph"/>
              <w:spacing w:line="225" w:lineRule="exact"/>
              <w:ind w:righ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3" w:type="dxa"/>
          </w:tcPr>
          <w:p w:rsidR="00384B2A" w:rsidRDefault="00251D7B" w:rsidP="00A518A9">
            <w:pPr>
              <w:pStyle w:val="TableParagraph"/>
              <w:spacing w:line="225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Спортивный клуб « Эра»</w:t>
            </w:r>
          </w:p>
        </w:tc>
        <w:tc>
          <w:tcPr>
            <w:tcW w:w="1700" w:type="dxa"/>
          </w:tcPr>
          <w:p w:rsidR="00384B2A" w:rsidRDefault="00A518A9" w:rsidP="00A518A9">
            <w:pPr>
              <w:pStyle w:val="TableParagraph"/>
              <w:spacing w:line="237" w:lineRule="auto"/>
              <w:ind w:left="101" w:right="146"/>
              <w:jc w:val="center"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оздоровительная</w:t>
            </w:r>
          </w:p>
          <w:p w:rsidR="00384B2A" w:rsidRDefault="00A518A9" w:rsidP="00A518A9">
            <w:pPr>
              <w:pStyle w:val="TableParagraph"/>
              <w:spacing w:line="217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</w:tr>
      <w:tr w:rsidR="00384B2A">
        <w:trPr>
          <w:trHeight w:val="460"/>
        </w:trPr>
        <w:tc>
          <w:tcPr>
            <w:tcW w:w="1988" w:type="dxa"/>
          </w:tcPr>
          <w:p w:rsidR="00384B2A" w:rsidRDefault="00251D7B" w:rsidP="00A518A9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Леушина Е.И.</w:t>
            </w:r>
          </w:p>
        </w:tc>
        <w:tc>
          <w:tcPr>
            <w:tcW w:w="992" w:type="dxa"/>
          </w:tcPr>
          <w:p w:rsidR="00384B2A" w:rsidRDefault="00251D7B" w:rsidP="00A518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384B2A" w:rsidRDefault="00384B2A" w:rsidP="00A518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384B2A" w:rsidRDefault="00384B2A" w:rsidP="00A518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84B2A" w:rsidRDefault="00384B2A" w:rsidP="00A518A9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384B2A" w:rsidRDefault="00384B2A" w:rsidP="00A518A9">
            <w:pPr>
              <w:pStyle w:val="TableParagraph"/>
              <w:spacing w:line="223" w:lineRule="exact"/>
              <w:ind w:right="103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251D7B" w:rsidRDefault="00251D7B" w:rsidP="00A518A9">
            <w:pPr>
              <w:pStyle w:val="TableParagraph"/>
              <w:spacing w:line="223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Театральная студия</w:t>
            </w:r>
          </w:p>
          <w:p w:rsidR="00384B2A" w:rsidRDefault="00251D7B" w:rsidP="00A518A9">
            <w:pPr>
              <w:pStyle w:val="TableParagraph"/>
              <w:spacing w:line="223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« Закулисье»</w:t>
            </w:r>
          </w:p>
        </w:tc>
        <w:tc>
          <w:tcPr>
            <w:tcW w:w="1700" w:type="dxa"/>
          </w:tcPr>
          <w:p w:rsidR="00251D7B" w:rsidRDefault="00251D7B" w:rsidP="00A518A9">
            <w:pPr>
              <w:pStyle w:val="TableParagraph"/>
              <w:ind w:left="101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</w:p>
          <w:p w:rsidR="00384B2A" w:rsidRDefault="00251D7B" w:rsidP="00A518A9">
            <w:pPr>
              <w:pStyle w:val="TableParagraph"/>
              <w:spacing w:line="217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384B2A">
        <w:trPr>
          <w:trHeight w:val="461"/>
        </w:trPr>
        <w:tc>
          <w:tcPr>
            <w:tcW w:w="1988" w:type="dxa"/>
          </w:tcPr>
          <w:p w:rsidR="00384B2A" w:rsidRDefault="00A518A9" w:rsidP="00A518A9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Иванова Н</w:t>
            </w:r>
            <w:r>
              <w:rPr>
                <w:sz w:val="20"/>
              </w:rPr>
              <w:t>.Ю.</w:t>
            </w:r>
          </w:p>
        </w:tc>
        <w:tc>
          <w:tcPr>
            <w:tcW w:w="992" w:type="dxa"/>
          </w:tcPr>
          <w:p w:rsidR="00384B2A" w:rsidRDefault="00384B2A" w:rsidP="00A518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:rsidR="00384B2A" w:rsidRDefault="00A518A9" w:rsidP="00A518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384B2A" w:rsidRDefault="00A518A9" w:rsidP="00A518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84B2A" w:rsidRDefault="00A518A9" w:rsidP="00A518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</w:tcPr>
          <w:p w:rsidR="00384B2A" w:rsidRDefault="00A518A9" w:rsidP="00A518A9">
            <w:pPr>
              <w:pStyle w:val="TableParagraph"/>
              <w:spacing w:line="224" w:lineRule="exact"/>
              <w:ind w:righ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3" w:type="dxa"/>
          </w:tcPr>
          <w:p w:rsidR="00384B2A" w:rsidRDefault="00A518A9" w:rsidP="00A518A9">
            <w:pPr>
              <w:pStyle w:val="TableParagraph"/>
              <w:spacing w:line="224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 Россия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ои горизонты»</w:t>
            </w:r>
          </w:p>
        </w:tc>
        <w:tc>
          <w:tcPr>
            <w:tcW w:w="1700" w:type="dxa"/>
          </w:tcPr>
          <w:p w:rsidR="00A518A9" w:rsidRDefault="00A518A9" w:rsidP="00A518A9">
            <w:pPr>
              <w:pStyle w:val="TableParagraph"/>
              <w:ind w:left="104" w:right="141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  <w:proofErr w:type="gramEnd"/>
          </w:p>
          <w:p w:rsidR="00384B2A" w:rsidRDefault="00A518A9" w:rsidP="00A518A9">
            <w:pPr>
              <w:pStyle w:val="TableParagraph"/>
              <w:spacing w:line="217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самоопределение</w:t>
            </w:r>
          </w:p>
        </w:tc>
      </w:tr>
      <w:tr w:rsidR="00384B2A">
        <w:trPr>
          <w:trHeight w:val="688"/>
        </w:trPr>
        <w:tc>
          <w:tcPr>
            <w:tcW w:w="1988" w:type="dxa"/>
          </w:tcPr>
          <w:p w:rsidR="00384B2A" w:rsidRDefault="00A518A9" w:rsidP="00A518A9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Игнашева Е.Б.</w:t>
            </w:r>
          </w:p>
        </w:tc>
        <w:tc>
          <w:tcPr>
            <w:tcW w:w="992" w:type="dxa"/>
          </w:tcPr>
          <w:p w:rsidR="00384B2A" w:rsidRDefault="00384B2A" w:rsidP="00A518A9">
            <w:pPr>
              <w:pStyle w:val="TableParagraph"/>
              <w:spacing w:line="223" w:lineRule="exact"/>
              <w:ind w:right="98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:rsidR="00384B2A" w:rsidRDefault="00384B2A" w:rsidP="00A518A9">
            <w:pPr>
              <w:pStyle w:val="TableParagraph"/>
              <w:spacing w:line="223" w:lineRule="exact"/>
              <w:ind w:right="10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384B2A" w:rsidRDefault="00A518A9" w:rsidP="00A518A9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384B2A" w:rsidRDefault="00384B2A" w:rsidP="00A518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384B2A" w:rsidRDefault="00384B2A" w:rsidP="00A518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:rsidR="00384B2A" w:rsidRDefault="00A518A9" w:rsidP="00A518A9">
            <w:pPr>
              <w:pStyle w:val="TableParagraph"/>
              <w:spacing w:line="228" w:lineRule="exact"/>
              <w:ind w:left="104" w:right="445"/>
              <w:jc w:val="center"/>
              <w:rPr>
                <w:sz w:val="20"/>
              </w:rPr>
            </w:pPr>
            <w:r>
              <w:rPr>
                <w:sz w:val="20"/>
              </w:rPr>
              <w:t>«Я поведу тебя в музей»</w:t>
            </w:r>
          </w:p>
        </w:tc>
        <w:tc>
          <w:tcPr>
            <w:tcW w:w="1700" w:type="dxa"/>
          </w:tcPr>
          <w:p w:rsidR="00A518A9" w:rsidRDefault="00A518A9" w:rsidP="00A518A9">
            <w:pPr>
              <w:pStyle w:val="TableParagraph"/>
              <w:ind w:left="101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</w:p>
          <w:p w:rsidR="00384B2A" w:rsidRDefault="00A518A9" w:rsidP="00A518A9">
            <w:pPr>
              <w:pStyle w:val="TableParagraph"/>
              <w:ind w:left="101" w:right="400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384B2A">
        <w:trPr>
          <w:trHeight w:val="460"/>
        </w:trPr>
        <w:tc>
          <w:tcPr>
            <w:tcW w:w="1988" w:type="dxa"/>
          </w:tcPr>
          <w:p w:rsidR="00384B2A" w:rsidRDefault="00A518A9" w:rsidP="00A518A9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Павлова Н.А.</w:t>
            </w:r>
          </w:p>
        </w:tc>
        <w:tc>
          <w:tcPr>
            <w:tcW w:w="992" w:type="dxa"/>
          </w:tcPr>
          <w:p w:rsidR="00384B2A" w:rsidRDefault="00384B2A" w:rsidP="00A518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:rsidR="00384B2A" w:rsidRDefault="00384B2A" w:rsidP="00A518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384B2A" w:rsidRDefault="00384B2A" w:rsidP="00A518A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84B2A" w:rsidRDefault="00384B2A" w:rsidP="00A518A9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384B2A" w:rsidRDefault="00A518A9" w:rsidP="00A518A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3" w:type="dxa"/>
          </w:tcPr>
          <w:p w:rsidR="00384B2A" w:rsidRDefault="00A518A9" w:rsidP="00A518A9">
            <w:pPr>
              <w:pStyle w:val="TableParagraph"/>
              <w:spacing w:line="217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« По зову сердца»</w:t>
            </w:r>
          </w:p>
        </w:tc>
        <w:tc>
          <w:tcPr>
            <w:tcW w:w="1700" w:type="dxa"/>
          </w:tcPr>
          <w:p w:rsidR="00A518A9" w:rsidRDefault="00A518A9" w:rsidP="00A518A9">
            <w:pPr>
              <w:pStyle w:val="TableParagraph"/>
              <w:ind w:left="101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</w:p>
          <w:p w:rsidR="00384B2A" w:rsidRDefault="00A518A9" w:rsidP="00A518A9">
            <w:pPr>
              <w:pStyle w:val="TableParagraph"/>
              <w:spacing w:line="217" w:lineRule="exact"/>
              <w:ind w:left="101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384B2A">
        <w:trPr>
          <w:trHeight w:val="232"/>
        </w:trPr>
        <w:tc>
          <w:tcPr>
            <w:tcW w:w="1988" w:type="dxa"/>
          </w:tcPr>
          <w:p w:rsidR="00384B2A" w:rsidRDefault="00A518A9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</w:tcPr>
          <w:p w:rsidR="00384B2A" w:rsidRDefault="00A518A9">
            <w:pPr>
              <w:pStyle w:val="TableParagraph"/>
              <w:spacing w:line="212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 w:rsidR="00384B2A" w:rsidRDefault="00A518A9">
            <w:pPr>
              <w:pStyle w:val="TableParagraph"/>
              <w:spacing w:line="21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384B2A" w:rsidRDefault="00A518A9">
            <w:pPr>
              <w:pStyle w:val="TableParagraph"/>
              <w:spacing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34" w:type="dxa"/>
          </w:tcPr>
          <w:p w:rsidR="00384B2A" w:rsidRDefault="00A518A9">
            <w:pPr>
              <w:pStyle w:val="TableParagraph"/>
              <w:spacing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36" w:type="dxa"/>
          </w:tcPr>
          <w:p w:rsidR="00384B2A" w:rsidRDefault="00A518A9">
            <w:pPr>
              <w:pStyle w:val="TableParagraph"/>
              <w:spacing w:line="212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03" w:type="dxa"/>
          </w:tcPr>
          <w:p w:rsidR="00384B2A" w:rsidRDefault="00384B2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384B2A" w:rsidRDefault="00A518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Pr="00A518A9">
              <w:rPr>
                <w:b/>
                <w:sz w:val="16"/>
              </w:rPr>
              <w:t>7</w:t>
            </w:r>
          </w:p>
        </w:tc>
      </w:tr>
    </w:tbl>
    <w:p w:rsidR="00384B2A" w:rsidRDefault="00384B2A">
      <w:pPr>
        <w:rPr>
          <w:sz w:val="16"/>
        </w:rPr>
        <w:sectPr w:rsidR="00384B2A">
          <w:pgSz w:w="11910" w:h="16840"/>
          <w:pgMar w:top="600" w:right="300" w:bottom="280" w:left="740" w:header="720" w:footer="720" w:gutter="0"/>
          <w:cols w:space="720"/>
        </w:sectPr>
      </w:pPr>
    </w:p>
    <w:p w:rsidR="00384B2A" w:rsidRDefault="00384B2A">
      <w:pPr>
        <w:pStyle w:val="a3"/>
        <w:spacing w:before="8"/>
        <w:ind w:left="0"/>
        <w:jc w:val="left"/>
        <w:rPr>
          <w:b/>
          <w:sz w:val="16"/>
        </w:rPr>
      </w:pPr>
    </w:p>
    <w:p w:rsidR="00384B2A" w:rsidRDefault="00384B2A">
      <w:pPr>
        <w:pStyle w:val="a3"/>
        <w:spacing w:before="2"/>
        <w:ind w:left="0"/>
        <w:jc w:val="left"/>
        <w:rPr>
          <w:b/>
          <w:sz w:val="22"/>
        </w:rPr>
      </w:pPr>
    </w:p>
    <w:p w:rsidR="00384B2A" w:rsidRDefault="00A518A9">
      <w:pPr>
        <w:pStyle w:val="a3"/>
        <w:spacing w:before="1"/>
        <w:ind w:right="548" w:firstLine="707"/>
      </w:pPr>
      <w:r>
        <w:t>Мероприятия по программе воспитательной системы включены в общую годовую</w:t>
      </w:r>
      <w:r>
        <w:rPr>
          <w:spacing w:val="1"/>
        </w:rPr>
        <w:t xml:space="preserve"> </w:t>
      </w:r>
      <w:r>
        <w:t>циклограмму и являются компонентом внеурочной деятельности. Подготовка к участию и</w:t>
      </w:r>
      <w:r>
        <w:rPr>
          <w:spacing w:val="-57"/>
        </w:rPr>
        <w:t xml:space="preserve"> </w:t>
      </w:r>
      <w:r>
        <w:t>участие в общешкольном мероприятии позволяют ребенку овладевать 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(компетенциями)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интересами и склонностями</w:t>
      </w:r>
    </w:p>
    <w:p w:rsidR="00384B2A" w:rsidRDefault="00A518A9">
      <w:pPr>
        <w:pStyle w:val="a3"/>
        <w:ind w:right="549" w:firstLine="566"/>
      </w:pPr>
      <w:r>
        <w:t>Классные</w:t>
      </w:r>
      <w:r>
        <w:rPr>
          <w:spacing w:val="1"/>
        </w:rPr>
        <w:t xml:space="preserve"> </w:t>
      </w:r>
      <w:r>
        <w:t>часы:</w:t>
      </w:r>
      <w:r>
        <w:rPr>
          <w:spacing w:val="1"/>
        </w:rPr>
        <w:t xml:space="preserve"> </w:t>
      </w:r>
      <w:r>
        <w:t>«Терроризм».</w:t>
      </w:r>
      <w:r>
        <w:rPr>
          <w:spacing w:val="1"/>
        </w:rPr>
        <w:t xml:space="preserve"> </w:t>
      </w:r>
      <w:r>
        <w:t>Поведение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«Урок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Добра»,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«День</w:t>
      </w:r>
      <w:r>
        <w:rPr>
          <w:spacing w:val="6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Единства»; «Я с</w:t>
      </w:r>
      <w:r>
        <w:t>лавлю имя твое, мама!», посвященный Дню матери в России;</w:t>
      </w:r>
      <w:r>
        <w:rPr>
          <w:spacing w:val="1"/>
        </w:rPr>
        <w:t xml:space="preserve"> </w:t>
      </w:r>
      <w:r>
        <w:t>«Есть такая</w:t>
      </w:r>
      <w:r>
        <w:rPr>
          <w:spacing w:val="-57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Родину</w:t>
      </w:r>
      <w:r>
        <w:rPr>
          <w:spacing w:val="-8"/>
        </w:rPr>
        <w:t xml:space="preserve"> </w:t>
      </w:r>
      <w:r>
        <w:t>защищать»;</w:t>
      </w:r>
      <w:r>
        <w:rPr>
          <w:spacing w:val="4"/>
        </w:rPr>
        <w:t xml:space="preserve"> </w:t>
      </w:r>
      <w:r>
        <w:t>«Мир профессий»,</w:t>
      </w:r>
      <w:r>
        <w:rPr>
          <w:spacing w:val="3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цифры».</w:t>
      </w:r>
    </w:p>
    <w:p w:rsidR="00384B2A" w:rsidRDefault="00A518A9">
      <w:pPr>
        <w:pStyle w:val="a3"/>
        <w:spacing w:after="21"/>
        <w:ind w:left="1353"/>
      </w:pPr>
      <w:r>
        <w:t>Мероприятия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061"/>
      </w:tblGrid>
      <w:tr w:rsidR="00384B2A">
        <w:trPr>
          <w:trHeight w:val="242"/>
        </w:trPr>
        <w:tc>
          <w:tcPr>
            <w:tcW w:w="3512" w:type="dxa"/>
          </w:tcPr>
          <w:p w:rsidR="00384B2A" w:rsidRDefault="00A518A9">
            <w:pPr>
              <w:pStyle w:val="TableParagraph"/>
              <w:spacing w:line="222" w:lineRule="exact"/>
              <w:ind w:left="1173" w:right="1170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</w:p>
        </w:tc>
        <w:tc>
          <w:tcPr>
            <w:tcW w:w="6061" w:type="dxa"/>
          </w:tcPr>
          <w:p w:rsidR="00384B2A" w:rsidRDefault="00A518A9">
            <w:pPr>
              <w:pStyle w:val="TableParagraph"/>
              <w:spacing w:line="222" w:lineRule="exact"/>
              <w:ind w:left="2425" w:right="2425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</w:tr>
      <w:tr w:rsidR="00384B2A">
        <w:trPr>
          <w:trHeight w:val="1379"/>
        </w:trPr>
        <w:tc>
          <w:tcPr>
            <w:tcW w:w="3512" w:type="dxa"/>
          </w:tcPr>
          <w:p w:rsidR="00384B2A" w:rsidRDefault="00A518A9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Спортивно-оздоровительная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61" w:type="dxa"/>
          </w:tcPr>
          <w:p w:rsidR="00384B2A" w:rsidRDefault="00A518A9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осенний кросс, туристический слет, лыжня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конкурсе по военно-прикладным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триатлон,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384B2A" w:rsidRDefault="00A518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жизни!»</w:t>
            </w:r>
          </w:p>
        </w:tc>
      </w:tr>
      <w:tr w:rsidR="00384B2A">
        <w:trPr>
          <w:trHeight w:val="1103"/>
        </w:trPr>
        <w:tc>
          <w:tcPr>
            <w:tcW w:w="3512" w:type="dxa"/>
          </w:tcPr>
          <w:p w:rsidR="00384B2A" w:rsidRDefault="00A518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увлечением!»</w:t>
            </w:r>
          </w:p>
        </w:tc>
        <w:tc>
          <w:tcPr>
            <w:tcW w:w="6061" w:type="dxa"/>
          </w:tcPr>
          <w:p w:rsidR="00384B2A" w:rsidRDefault="00A518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«Зо</w:t>
            </w:r>
            <w:r>
              <w:rPr>
                <w:sz w:val="24"/>
              </w:rPr>
              <w:t>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школьный, муниципальный этапы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</w:p>
          <w:p w:rsidR="00384B2A" w:rsidRDefault="00A518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384B2A">
        <w:trPr>
          <w:trHeight w:val="553"/>
        </w:trPr>
        <w:tc>
          <w:tcPr>
            <w:tcW w:w="3512" w:type="dxa"/>
          </w:tcPr>
          <w:p w:rsidR="00384B2A" w:rsidRDefault="00A518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</w:p>
          <w:p w:rsidR="00384B2A" w:rsidRDefault="00A518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061" w:type="dxa"/>
          </w:tcPr>
          <w:p w:rsidR="00384B2A" w:rsidRDefault="00A518A9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84B2A" w:rsidRDefault="00A518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Гражданин»;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</w:tr>
      <w:tr w:rsidR="00384B2A">
        <w:trPr>
          <w:trHeight w:val="1655"/>
        </w:trPr>
        <w:tc>
          <w:tcPr>
            <w:tcW w:w="3512" w:type="dxa"/>
          </w:tcPr>
          <w:p w:rsidR="00384B2A" w:rsidRDefault="00A518A9">
            <w:pPr>
              <w:pStyle w:val="TableParagraph"/>
              <w:ind w:left="107" w:right="1514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061" w:type="dxa"/>
          </w:tcPr>
          <w:p w:rsidR="00384B2A" w:rsidRDefault="00A518A9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Акция «Мы за здоровый образ жизни»; акция «Чистое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село»; Всероссийский урок безопасности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Интернет; Посещения выставки «Ярмарка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самоуправления»,</w:t>
            </w:r>
          </w:p>
          <w:p w:rsidR="00384B2A" w:rsidRDefault="00A518A9">
            <w:pPr>
              <w:pStyle w:val="TableParagraph"/>
              <w:spacing w:line="270" w:lineRule="atLeast"/>
              <w:ind w:left="105" w:right="145"/>
              <w:rPr>
                <w:sz w:val="24"/>
              </w:rPr>
            </w:pPr>
            <w:r>
              <w:rPr>
                <w:sz w:val="24"/>
              </w:rPr>
              <w:t>посвященной Дню Учителя, Встречи учащихся школы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труда;</w:t>
            </w:r>
          </w:p>
        </w:tc>
      </w:tr>
      <w:tr w:rsidR="00384B2A">
        <w:trPr>
          <w:trHeight w:val="1932"/>
        </w:trPr>
        <w:tc>
          <w:tcPr>
            <w:tcW w:w="3512" w:type="dxa"/>
          </w:tcPr>
          <w:p w:rsidR="00384B2A" w:rsidRDefault="00A518A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6061" w:type="dxa"/>
          </w:tcPr>
          <w:p w:rsidR="00384B2A" w:rsidRDefault="00A518A9">
            <w:pPr>
              <w:pStyle w:val="TableParagraph"/>
              <w:ind w:left="105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дети!»; 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proofErr w:type="gramEnd"/>
          </w:p>
          <w:p w:rsidR="00384B2A" w:rsidRDefault="00A518A9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z w:val="24"/>
              </w:rPr>
              <w:t>праздничные поздравления,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пёрышко»;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</w:p>
          <w:p w:rsidR="00384B2A" w:rsidRDefault="00A518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«Сердце,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</w:p>
          <w:p w:rsidR="00384B2A" w:rsidRDefault="00A518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</w:tc>
      </w:tr>
      <w:tr w:rsidR="00384B2A">
        <w:trPr>
          <w:trHeight w:val="897"/>
        </w:trPr>
        <w:tc>
          <w:tcPr>
            <w:tcW w:w="3512" w:type="dxa"/>
          </w:tcPr>
          <w:p w:rsidR="00384B2A" w:rsidRDefault="00A518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марафоны.</w:t>
            </w:r>
          </w:p>
        </w:tc>
        <w:tc>
          <w:tcPr>
            <w:tcW w:w="6061" w:type="dxa"/>
          </w:tcPr>
          <w:p w:rsidR="00384B2A" w:rsidRDefault="00A518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умный»;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384B2A" w:rsidRDefault="00384B2A">
      <w:pPr>
        <w:pStyle w:val="a3"/>
        <w:spacing w:before="6"/>
        <w:ind w:left="0"/>
        <w:jc w:val="left"/>
      </w:pPr>
    </w:p>
    <w:p w:rsidR="00384B2A" w:rsidRDefault="00A518A9">
      <w:pPr>
        <w:pStyle w:val="a3"/>
        <w:ind w:right="215" w:firstLine="359"/>
        <w:jc w:val="left"/>
      </w:pPr>
      <w:r>
        <w:t>Таким</w:t>
      </w:r>
      <w:r>
        <w:rPr>
          <w:spacing w:val="4"/>
        </w:rPr>
        <w:t xml:space="preserve"> </w:t>
      </w:r>
      <w:r>
        <w:t>образом,</w:t>
      </w:r>
      <w:r>
        <w:rPr>
          <w:spacing w:val="4"/>
        </w:rPr>
        <w:t xml:space="preserve"> </w:t>
      </w:r>
      <w:r>
        <w:t>включение</w:t>
      </w:r>
      <w:r>
        <w:rPr>
          <w:spacing w:val="4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общешкольных</w:t>
      </w:r>
      <w:r>
        <w:rPr>
          <w:spacing w:val="4"/>
        </w:rPr>
        <w:t xml:space="preserve"> </w:t>
      </w:r>
      <w:r>
        <w:t>дел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позволяют</w:t>
      </w:r>
      <w:r>
        <w:rPr>
          <w:spacing w:val="16"/>
        </w:rPr>
        <w:t xml:space="preserve"> </w:t>
      </w:r>
      <w:r>
        <w:t>сегодня</w:t>
      </w:r>
      <w:r>
        <w:rPr>
          <w:spacing w:val="15"/>
        </w:rPr>
        <w:t xml:space="preserve"> </w:t>
      </w:r>
      <w:r>
        <w:t>реализовать</w:t>
      </w:r>
      <w:r>
        <w:rPr>
          <w:spacing w:val="19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5-9</w:t>
      </w:r>
      <w:r>
        <w:rPr>
          <w:spacing w:val="15"/>
        </w:rPr>
        <w:t xml:space="preserve"> </w:t>
      </w:r>
      <w:r>
        <w:t>классов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«</w:t>
      </w:r>
      <w:proofErr w:type="gramStart"/>
      <w:r>
        <w:t>Внеурочная</w:t>
      </w:r>
      <w:proofErr w:type="gramEnd"/>
    </w:p>
    <w:p w:rsidR="00384B2A" w:rsidRDefault="00384B2A">
      <w:pPr>
        <w:sectPr w:rsidR="00384B2A">
          <w:pgSz w:w="11910" w:h="16840"/>
          <w:pgMar w:top="400" w:right="300" w:bottom="280" w:left="740" w:header="720" w:footer="720" w:gutter="0"/>
          <w:cols w:space="720"/>
        </w:sectPr>
      </w:pPr>
    </w:p>
    <w:p w:rsidR="00384B2A" w:rsidRDefault="00A518A9">
      <w:pPr>
        <w:pStyle w:val="a3"/>
        <w:spacing w:before="60"/>
        <w:ind w:right="545"/>
      </w:pPr>
      <w:r>
        <w:lastRenderedPageBreak/>
        <w:t>деятельность» в объеме 10 часов в неделю на класс, за 5 лет</w:t>
      </w:r>
      <w:r>
        <w:rPr>
          <w:spacing w:val="1"/>
        </w:rPr>
        <w:t xml:space="preserve"> </w:t>
      </w:r>
      <w:r>
        <w:t>1700 часов. Для ребенка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 и ценности.</w:t>
      </w:r>
    </w:p>
    <w:p w:rsidR="00384B2A" w:rsidRDefault="00384B2A">
      <w:pPr>
        <w:pStyle w:val="a3"/>
        <w:spacing w:before="3"/>
        <w:ind w:left="0"/>
        <w:jc w:val="left"/>
      </w:pPr>
    </w:p>
    <w:p w:rsidR="00384B2A" w:rsidRDefault="00A518A9">
      <w:pPr>
        <w:pStyle w:val="Heading2"/>
        <w:spacing w:line="274" w:lineRule="exact"/>
        <w:ind w:left="1670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внеурочн</w:t>
      </w:r>
      <w:r>
        <w:t>ой</w:t>
      </w:r>
      <w:r>
        <w:rPr>
          <w:spacing w:val="-3"/>
        </w:rPr>
        <w:t xml:space="preserve"> </w:t>
      </w:r>
      <w:r>
        <w:t>деятельности</w:t>
      </w:r>
    </w:p>
    <w:p w:rsidR="00384B2A" w:rsidRDefault="00A518A9">
      <w:pPr>
        <w:pStyle w:val="a3"/>
        <w:ind w:right="549" w:firstLine="707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0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 следующие условия: занятия</w:t>
      </w:r>
      <w:r>
        <w:rPr>
          <w:spacing w:val="1"/>
        </w:rPr>
        <w:t xml:space="preserve"> </w:t>
      </w:r>
      <w:r>
        <w:t>проводятся в одну смену, имеется столовая,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двухразовое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61"/>
        </w:rPr>
        <w:t xml:space="preserve"> </w:t>
      </w:r>
      <w:r>
        <w:t>кабинет</w:t>
      </w:r>
      <w:r>
        <w:rPr>
          <w:spacing w:val="60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библиотека, компьютерный класс,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площадка.</w:t>
      </w:r>
      <w:r>
        <w:rPr>
          <w:spacing w:val="60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оснащен необходимым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инвентарем.</w:t>
      </w:r>
    </w:p>
    <w:p w:rsidR="00384B2A" w:rsidRDefault="00A518A9">
      <w:pPr>
        <w:pStyle w:val="a3"/>
        <w:ind w:right="554" w:firstLine="767"/>
      </w:pP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техниче</w:t>
      </w:r>
      <w:r>
        <w:t>ским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финансовыми</w:t>
      </w:r>
      <w:proofErr w:type="gramEnd"/>
      <w:r>
        <w:rPr>
          <w:spacing w:val="-2"/>
        </w:rPr>
        <w:t xml:space="preserve"> </w:t>
      </w:r>
      <w:r>
        <w:t>нормативам.</w:t>
      </w:r>
    </w:p>
    <w:p w:rsidR="00384B2A" w:rsidRDefault="00A518A9" w:rsidP="00A518A9">
      <w:pPr>
        <w:pStyle w:val="a3"/>
        <w:ind w:right="553" w:firstLine="707"/>
        <w:sectPr w:rsidR="00384B2A">
          <w:pgSz w:w="11910" w:h="16840"/>
          <w:pgMar w:top="340" w:right="300" w:bottom="280" w:left="740" w:header="720" w:footer="720" w:gutter="0"/>
          <w:cols w:space="720"/>
        </w:sectPr>
      </w:pPr>
      <w:r>
        <w:t>Таким образом, план внеурочной деятельности создаёт</w:t>
      </w:r>
      <w:r>
        <w:rPr>
          <w:spacing w:val="1"/>
        </w:rPr>
        <w:t xml:space="preserve"> </w:t>
      </w:r>
      <w:r>
        <w:t>условия для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 обеспечивает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учащихся.</w:t>
      </w:r>
    </w:p>
    <w:p w:rsidR="00384B2A" w:rsidRDefault="00384B2A" w:rsidP="00A518A9">
      <w:pPr>
        <w:pStyle w:val="a3"/>
        <w:ind w:left="0"/>
        <w:jc w:val="left"/>
        <w:rPr>
          <w:sz w:val="20"/>
        </w:rPr>
      </w:pPr>
    </w:p>
    <w:sectPr w:rsidR="00384B2A" w:rsidSect="00384B2A">
      <w:pgSz w:w="11910" w:h="16840"/>
      <w:pgMar w:top="54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2DDF"/>
    <w:multiLevelType w:val="hybridMultilevel"/>
    <w:tmpl w:val="2348C93E"/>
    <w:lvl w:ilvl="0" w:tplc="FA4AAE9A">
      <w:start w:val="1"/>
      <w:numFmt w:val="decimal"/>
      <w:lvlText w:val="%1)"/>
      <w:lvlJc w:val="left"/>
      <w:pPr>
        <w:ind w:left="2030" w:hanging="216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7262EB4">
      <w:start w:val="1"/>
      <w:numFmt w:val="decimal"/>
      <w:lvlText w:val="%2)"/>
      <w:lvlJc w:val="left"/>
      <w:pPr>
        <w:ind w:left="962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92DCEC">
      <w:numFmt w:val="bullet"/>
      <w:lvlText w:val="•"/>
      <w:lvlJc w:val="left"/>
      <w:pPr>
        <w:ind w:left="3020" w:hanging="463"/>
      </w:pPr>
      <w:rPr>
        <w:rFonts w:hint="default"/>
        <w:lang w:val="ru-RU" w:eastAsia="en-US" w:bidi="ar-SA"/>
      </w:rPr>
    </w:lvl>
    <w:lvl w:ilvl="3" w:tplc="08028652">
      <w:numFmt w:val="bullet"/>
      <w:lvlText w:val="•"/>
      <w:lvlJc w:val="left"/>
      <w:pPr>
        <w:ind w:left="4001" w:hanging="463"/>
      </w:pPr>
      <w:rPr>
        <w:rFonts w:hint="default"/>
        <w:lang w:val="ru-RU" w:eastAsia="en-US" w:bidi="ar-SA"/>
      </w:rPr>
    </w:lvl>
    <w:lvl w:ilvl="4" w:tplc="85D47AB0">
      <w:numFmt w:val="bullet"/>
      <w:lvlText w:val="•"/>
      <w:lvlJc w:val="left"/>
      <w:pPr>
        <w:ind w:left="4982" w:hanging="463"/>
      </w:pPr>
      <w:rPr>
        <w:rFonts w:hint="default"/>
        <w:lang w:val="ru-RU" w:eastAsia="en-US" w:bidi="ar-SA"/>
      </w:rPr>
    </w:lvl>
    <w:lvl w:ilvl="5" w:tplc="3F4222E0">
      <w:numFmt w:val="bullet"/>
      <w:lvlText w:val="•"/>
      <w:lvlJc w:val="left"/>
      <w:pPr>
        <w:ind w:left="5962" w:hanging="463"/>
      </w:pPr>
      <w:rPr>
        <w:rFonts w:hint="default"/>
        <w:lang w:val="ru-RU" w:eastAsia="en-US" w:bidi="ar-SA"/>
      </w:rPr>
    </w:lvl>
    <w:lvl w:ilvl="6" w:tplc="64AA4F80">
      <w:numFmt w:val="bullet"/>
      <w:lvlText w:val="•"/>
      <w:lvlJc w:val="left"/>
      <w:pPr>
        <w:ind w:left="6943" w:hanging="463"/>
      </w:pPr>
      <w:rPr>
        <w:rFonts w:hint="default"/>
        <w:lang w:val="ru-RU" w:eastAsia="en-US" w:bidi="ar-SA"/>
      </w:rPr>
    </w:lvl>
    <w:lvl w:ilvl="7" w:tplc="75B0832E">
      <w:numFmt w:val="bullet"/>
      <w:lvlText w:val="•"/>
      <w:lvlJc w:val="left"/>
      <w:pPr>
        <w:ind w:left="7924" w:hanging="463"/>
      </w:pPr>
      <w:rPr>
        <w:rFonts w:hint="default"/>
        <w:lang w:val="ru-RU" w:eastAsia="en-US" w:bidi="ar-SA"/>
      </w:rPr>
    </w:lvl>
    <w:lvl w:ilvl="8" w:tplc="E32EE072">
      <w:numFmt w:val="bullet"/>
      <w:lvlText w:val="•"/>
      <w:lvlJc w:val="left"/>
      <w:pPr>
        <w:ind w:left="8904" w:hanging="463"/>
      </w:pPr>
      <w:rPr>
        <w:rFonts w:hint="default"/>
        <w:lang w:val="ru-RU" w:eastAsia="en-US" w:bidi="ar-SA"/>
      </w:rPr>
    </w:lvl>
  </w:abstractNum>
  <w:abstractNum w:abstractNumId="1">
    <w:nsid w:val="543B1665"/>
    <w:multiLevelType w:val="hybridMultilevel"/>
    <w:tmpl w:val="DEEA64F0"/>
    <w:lvl w:ilvl="0" w:tplc="CCF8F68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80D496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2" w:tplc="3ED269F6">
      <w:numFmt w:val="bullet"/>
      <w:lvlText w:val="•"/>
      <w:lvlJc w:val="left"/>
      <w:pPr>
        <w:ind w:left="2941" w:hanging="202"/>
      </w:pPr>
      <w:rPr>
        <w:rFonts w:hint="default"/>
        <w:lang w:val="ru-RU" w:eastAsia="en-US" w:bidi="ar-SA"/>
      </w:rPr>
    </w:lvl>
    <w:lvl w:ilvl="3" w:tplc="71D2EF00">
      <w:numFmt w:val="bullet"/>
      <w:lvlText w:val="•"/>
      <w:lvlJc w:val="left"/>
      <w:pPr>
        <w:ind w:left="3931" w:hanging="202"/>
      </w:pPr>
      <w:rPr>
        <w:rFonts w:hint="default"/>
        <w:lang w:val="ru-RU" w:eastAsia="en-US" w:bidi="ar-SA"/>
      </w:rPr>
    </w:lvl>
    <w:lvl w:ilvl="4" w:tplc="5948AC40">
      <w:numFmt w:val="bullet"/>
      <w:lvlText w:val="•"/>
      <w:lvlJc w:val="left"/>
      <w:pPr>
        <w:ind w:left="4922" w:hanging="202"/>
      </w:pPr>
      <w:rPr>
        <w:rFonts w:hint="default"/>
        <w:lang w:val="ru-RU" w:eastAsia="en-US" w:bidi="ar-SA"/>
      </w:rPr>
    </w:lvl>
    <w:lvl w:ilvl="5" w:tplc="C73CBE0C">
      <w:numFmt w:val="bullet"/>
      <w:lvlText w:val="•"/>
      <w:lvlJc w:val="left"/>
      <w:pPr>
        <w:ind w:left="5913" w:hanging="202"/>
      </w:pPr>
      <w:rPr>
        <w:rFonts w:hint="default"/>
        <w:lang w:val="ru-RU" w:eastAsia="en-US" w:bidi="ar-SA"/>
      </w:rPr>
    </w:lvl>
    <w:lvl w:ilvl="6" w:tplc="4A087E3A">
      <w:numFmt w:val="bullet"/>
      <w:lvlText w:val="•"/>
      <w:lvlJc w:val="left"/>
      <w:pPr>
        <w:ind w:left="6903" w:hanging="202"/>
      </w:pPr>
      <w:rPr>
        <w:rFonts w:hint="default"/>
        <w:lang w:val="ru-RU" w:eastAsia="en-US" w:bidi="ar-SA"/>
      </w:rPr>
    </w:lvl>
    <w:lvl w:ilvl="7" w:tplc="D7E4F108">
      <w:numFmt w:val="bullet"/>
      <w:lvlText w:val="•"/>
      <w:lvlJc w:val="left"/>
      <w:pPr>
        <w:ind w:left="7894" w:hanging="202"/>
      </w:pPr>
      <w:rPr>
        <w:rFonts w:hint="default"/>
        <w:lang w:val="ru-RU" w:eastAsia="en-US" w:bidi="ar-SA"/>
      </w:rPr>
    </w:lvl>
    <w:lvl w:ilvl="8" w:tplc="5E6E03D0">
      <w:numFmt w:val="bullet"/>
      <w:lvlText w:val="•"/>
      <w:lvlJc w:val="left"/>
      <w:pPr>
        <w:ind w:left="8885" w:hanging="202"/>
      </w:pPr>
      <w:rPr>
        <w:rFonts w:hint="default"/>
        <w:lang w:val="ru-RU" w:eastAsia="en-US" w:bidi="ar-SA"/>
      </w:rPr>
    </w:lvl>
  </w:abstractNum>
  <w:abstractNum w:abstractNumId="2">
    <w:nsid w:val="58295FB8"/>
    <w:multiLevelType w:val="hybridMultilevel"/>
    <w:tmpl w:val="E4CACFB4"/>
    <w:lvl w:ilvl="0" w:tplc="D4B810B2">
      <w:start w:val="1"/>
      <w:numFmt w:val="decimal"/>
      <w:lvlText w:val="%1."/>
      <w:lvlJc w:val="left"/>
      <w:pPr>
        <w:ind w:left="9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46E5E">
      <w:numFmt w:val="bullet"/>
      <w:lvlText w:val="•"/>
      <w:lvlJc w:val="left"/>
      <w:pPr>
        <w:ind w:left="1950" w:hanging="250"/>
      </w:pPr>
      <w:rPr>
        <w:rFonts w:hint="default"/>
        <w:lang w:val="ru-RU" w:eastAsia="en-US" w:bidi="ar-SA"/>
      </w:rPr>
    </w:lvl>
    <w:lvl w:ilvl="2" w:tplc="9FEA4650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3" w:tplc="DE9496BE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5E929B58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  <w:lvl w:ilvl="5" w:tplc="E86AAFB8">
      <w:numFmt w:val="bullet"/>
      <w:lvlText w:val="•"/>
      <w:lvlJc w:val="left"/>
      <w:pPr>
        <w:ind w:left="5913" w:hanging="250"/>
      </w:pPr>
      <w:rPr>
        <w:rFonts w:hint="default"/>
        <w:lang w:val="ru-RU" w:eastAsia="en-US" w:bidi="ar-SA"/>
      </w:rPr>
    </w:lvl>
    <w:lvl w:ilvl="6" w:tplc="C2E43A52">
      <w:numFmt w:val="bullet"/>
      <w:lvlText w:val="•"/>
      <w:lvlJc w:val="left"/>
      <w:pPr>
        <w:ind w:left="6903" w:hanging="250"/>
      </w:pPr>
      <w:rPr>
        <w:rFonts w:hint="default"/>
        <w:lang w:val="ru-RU" w:eastAsia="en-US" w:bidi="ar-SA"/>
      </w:rPr>
    </w:lvl>
    <w:lvl w:ilvl="7" w:tplc="BA4A4C64">
      <w:numFmt w:val="bullet"/>
      <w:lvlText w:val="•"/>
      <w:lvlJc w:val="left"/>
      <w:pPr>
        <w:ind w:left="7894" w:hanging="250"/>
      </w:pPr>
      <w:rPr>
        <w:rFonts w:hint="default"/>
        <w:lang w:val="ru-RU" w:eastAsia="en-US" w:bidi="ar-SA"/>
      </w:rPr>
    </w:lvl>
    <w:lvl w:ilvl="8" w:tplc="309E754E">
      <w:numFmt w:val="bullet"/>
      <w:lvlText w:val="•"/>
      <w:lvlJc w:val="left"/>
      <w:pPr>
        <w:ind w:left="8885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4B2A"/>
    <w:rsid w:val="00251D7B"/>
    <w:rsid w:val="00384B2A"/>
    <w:rsid w:val="00A5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B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B2A"/>
    <w:pPr>
      <w:ind w:left="9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4B2A"/>
    <w:pPr>
      <w:spacing w:before="42"/>
      <w:ind w:left="124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84B2A"/>
    <w:pPr>
      <w:ind w:left="6456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84B2A"/>
    <w:pPr>
      <w:ind w:left="1239" w:right="83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84B2A"/>
    <w:pPr>
      <w:ind w:left="962" w:right="547" w:firstLine="993"/>
      <w:jc w:val="both"/>
    </w:pPr>
  </w:style>
  <w:style w:type="paragraph" w:customStyle="1" w:styleId="TableParagraph">
    <w:name w:val="Table Paragraph"/>
    <w:basedOn w:val="a"/>
    <w:uiPriority w:val="1"/>
    <w:qFormat/>
    <w:rsid w:val="00384B2A"/>
  </w:style>
  <w:style w:type="paragraph" w:styleId="a6">
    <w:name w:val="Balloon Text"/>
    <w:basedOn w:val="a"/>
    <w:link w:val="a7"/>
    <w:uiPriority w:val="99"/>
    <w:semiHidden/>
    <w:unhideWhenUsed/>
    <w:rsid w:val="00A518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8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2023-10-11T08:33:00Z</dcterms:created>
  <dcterms:modified xsi:type="dcterms:W3CDTF">2023-10-11T10:51:00Z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2023-10-11T00:00:00Z</vt:filetime>
  </property>
</Properties>
</file>